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EE9C8" w14:textId="609E3352" w:rsidR="00366F91" w:rsidRPr="003A3EB5" w:rsidRDefault="008B576C" w:rsidP="0038009B">
      <w:pPr>
        <w:pStyle w:val="Heading1"/>
        <w:ind w:left="284"/>
        <w:rPr>
          <w:rFonts w:ascii="Calibri" w:hAnsi="Calibri"/>
          <w:color w:val="7B449A"/>
        </w:rPr>
      </w:pPr>
      <w:r w:rsidRPr="003A3EB5">
        <w:rPr>
          <w:rFonts w:ascii="Calibri" w:hAnsi="Calibri"/>
          <w:noProof/>
          <w:color w:val="7B449A"/>
          <w:lang w:eastAsia="en-GB"/>
        </w:rPr>
        <w:drawing>
          <wp:anchor distT="0" distB="0" distL="114300" distR="114300" simplePos="0" relativeHeight="487378431" behindDoc="0" locked="0" layoutInCell="1" allowOverlap="1" wp14:anchorId="2396ABD3" wp14:editId="64DED5B7">
            <wp:simplePos x="0" y="0"/>
            <wp:positionH relativeFrom="margin">
              <wp:align>right</wp:align>
            </wp:positionH>
            <wp:positionV relativeFrom="paragraph">
              <wp:posOffset>88900</wp:posOffset>
            </wp:positionV>
            <wp:extent cx="1517310" cy="12708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heGannochyTrust_PrimaryLogo_Colour_we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310" cy="127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EB5" w:rsidRPr="003A3EB5">
        <w:rPr>
          <w:rFonts w:ascii="Calibri" w:hAnsi="Calibri"/>
          <w:color w:val="7B449A"/>
        </w:rPr>
        <w:t>01</w:t>
      </w:r>
    </w:p>
    <w:p w14:paraId="1D8B7D6B" w14:textId="7CE90D58" w:rsidR="00366F91" w:rsidRPr="00F92AA3" w:rsidRDefault="00366F91" w:rsidP="000A095A">
      <w:pPr>
        <w:pStyle w:val="BodyText"/>
        <w:spacing w:before="559" w:line="261" w:lineRule="auto"/>
        <w:ind w:left="284" w:right="4428"/>
        <w:rPr>
          <w:rFonts w:ascii="Calibri" w:hAnsi="Calibri" w:cs="Calibri"/>
          <w:b w:val="0"/>
          <w:color w:val="5B6066"/>
        </w:rPr>
      </w:pPr>
    </w:p>
    <w:p w14:paraId="0B572A98" w14:textId="77777777" w:rsidR="00366F91" w:rsidRPr="00F92AA3" w:rsidRDefault="00366F91" w:rsidP="00F92AA3">
      <w:pPr>
        <w:ind w:left="284"/>
        <w:rPr>
          <w:rFonts w:ascii="Calibri" w:hAnsi="Calibri" w:cs="Calibri"/>
          <w:sz w:val="20"/>
          <w:szCs w:val="20"/>
        </w:rPr>
      </w:pPr>
    </w:p>
    <w:p w14:paraId="3A22562C" w14:textId="13B1EEFB" w:rsidR="000A095A" w:rsidRDefault="000A095A" w:rsidP="00F92AA3">
      <w:pPr>
        <w:spacing w:before="10"/>
        <w:ind w:left="284"/>
        <w:rPr>
          <w:rFonts w:ascii="Calibri" w:hAnsi="Calibri" w:cs="Calibri"/>
          <w:sz w:val="20"/>
          <w:szCs w:val="20"/>
        </w:rPr>
      </w:pPr>
    </w:p>
    <w:p w14:paraId="2C29D4BF" w14:textId="5BD37AC0" w:rsidR="00F92AA3" w:rsidRDefault="00F92AA3" w:rsidP="00F92AA3">
      <w:pPr>
        <w:spacing w:before="10"/>
        <w:ind w:left="284"/>
        <w:rPr>
          <w:rFonts w:ascii="Calibri" w:hAnsi="Calibri" w:cs="Calibri"/>
          <w:sz w:val="20"/>
          <w:szCs w:val="20"/>
        </w:rPr>
      </w:pPr>
    </w:p>
    <w:p w14:paraId="5B191002" w14:textId="77777777" w:rsidR="00F92AA3" w:rsidRPr="00F92AA3" w:rsidRDefault="00F92AA3" w:rsidP="00F92AA3">
      <w:pPr>
        <w:spacing w:before="10"/>
        <w:ind w:left="284"/>
        <w:rPr>
          <w:rFonts w:ascii="Calibri" w:hAnsi="Calibri" w:cs="Calibri"/>
          <w:sz w:val="20"/>
          <w:szCs w:val="20"/>
        </w:rPr>
      </w:pPr>
    </w:p>
    <w:tbl>
      <w:tblPr>
        <w:tblW w:w="15250" w:type="dxa"/>
        <w:tblInd w:w="265" w:type="dxa"/>
        <w:tblBorders>
          <w:top w:val="single" w:sz="34" w:space="0" w:color="80BD92"/>
          <w:left w:val="single" w:sz="34" w:space="0" w:color="80BD92"/>
          <w:bottom w:val="single" w:sz="34" w:space="0" w:color="80BD92"/>
          <w:right w:val="single" w:sz="34" w:space="0" w:color="80BD92"/>
          <w:insideH w:val="single" w:sz="34" w:space="0" w:color="80BD92"/>
          <w:insideV w:val="single" w:sz="34" w:space="0" w:color="80BD92"/>
        </w:tblBorders>
        <w:shd w:val="clear" w:color="auto" w:fill="00843D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0"/>
      </w:tblGrid>
      <w:tr w:rsidR="003A3EB5" w:rsidRPr="0037512C" w14:paraId="4D9219D9" w14:textId="77777777" w:rsidTr="003A3EB5">
        <w:trPr>
          <w:trHeight w:val="396"/>
        </w:trPr>
        <w:tc>
          <w:tcPr>
            <w:tcW w:w="15250" w:type="dxa"/>
            <w:tcBorders>
              <w:top w:val="nil"/>
              <w:left w:val="single" w:sz="36" w:space="0" w:color="00843D"/>
              <w:bottom w:val="nil"/>
              <w:right w:val="single" w:sz="36" w:space="0" w:color="00843D"/>
            </w:tcBorders>
            <w:shd w:val="clear" w:color="auto" w:fill="00843D"/>
            <w:vAlign w:val="center"/>
          </w:tcPr>
          <w:p w14:paraId="492C8FB6" w14:textId="680021F2" w:rsidR="003A3EB5" w:rsidRPr="00F92AA3" w:rsidRDefault="003A3EB5" w:rsidP="003A3EB5">
            <w:pPr>
              <w:pStyle w:val="TableParagraph"/>
              <w:spacing w:before="0"/>
              <w:ind w:left="164"/>
              <w:rPr>
                <w:rFonts w:ascii="Calibri" w:hAnsi="Calibri"/>
                <w:sz w:val="20"/>
              </w:rPr>
            </w:pPr>
            <w:r w:rsidRPr="003A3EB5">
              <w:rPr>
                <w:rFonts w:ascii="Calibri" w:hAnsi="Calibri"/>
                <w:b/>
                <w:color w:val="FFFFFF"/>
                <w:sz w:val="20"/>
              </w:rPr>
              <w:t>GANNOCHY TRUST FACILITIES – RISK ASSESSMENT FORM</w:t>
            </w:r>
          </w:p>
        </w:tc>
      </w:tr>
    </w:tbl>
    <w:p w14:paraId="01EC5D8A" w14:textId="63CD39BE" w:rsidR="000A095A" w:rsidRPr="00DF7F25" w:rsidRDefault="000A095A" w:rsidP="000A095A">
      <w:pPr>
        <w:spacing w:line="261" w:lineRule="auto"/>
        <w:ind w:left="284"/>
        <w:rPr>
          <w:rFonts w:ascii="Calibri" w:hAnsi="Calibri" w:cs="Calibri"/>
          <w:sz w:val="20"/>
          <w:szCs w:val="20"/>
        </w:rPr>
      </w:pPr>
    </w:p>
    <w:tbl>
      <w:tblPr>
        <w:tblW w:w="15283" w:type="dxa"/>
        <w:tblInd w:w="265" w:type="dxa"/>
        <w:tblBorders>
          <w:top w:val="single" w:sz="34" w:space="0" w:color="80BD92"/>
          <w:left w:val="single" w:sz="34" w:space="0" w:color="80BD92"/>
          <w:bottom w:val="single" w:sz="34" w:space="0" w:color="80BD92"/>
          <w:right w:val="single" w:sz="34" w:space="0" w:color="80BD92"/>
          <w:insideH w:val="single" w:sz="34" w:space="0" w:color="80BD92"/>
          <w:insideV w:val="single" w:sz="34" w:space="0" w:color="80BD9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1"/>
        <w:gridCol w:w="7642"/>
      </w:tblGrid>
      <w:tr w:rsidR="00BA298F" w:rsidRPr="0037512C" w14:paraId="1F5180DA" w14:textId="77777777" w:rsidTr="00D85304">
        <w:trPr>
          <w:trHeight w:val="624"/>
        </w:trPr>
        <w:tc>
          <w:tcPr>
            <w:tcW w:w="7641" w:type="dxa"/>
            <w:tcBorders>
              <w:top w:val="single" w:sz="18" w:space="0" w:color="80BD92"/>
              <w:left w:val="single" w:sz="18" w:space="0" w:color="80BD92"/>
              <w:bottom w:val="single" w:sz="12" w:space="0" w:color="9E9EA2"/>
              <w:right w:val="single" w:sz="12" w:space="0" w:color="9E9EA2"/>
            </w:tcBorders>
            <w:shd w:val="clear" w:color="auto" w:fill="E4E3E4"/>
            <w:vAlign w:val="center"/>
          </w:tcPr>
          <w:p w14:paraId="0E4927DF" w14:textId="77777777" w:rsidR="00BA298F" w:rsidRDefault="00BA298F" w:rsidP="00BA298F">
            <w:pPr>
              <w:pStyle w:val="TableParagraph"/>
              <w:spacing w:before="0"/>
              <w:ind w:left="136"/>
              <w:rPr>
                <w:rFonts w:ascii="Calibri" w:hAnsi="Calibri"/>
                <w:b/>
                <w:color w:val="5B6066"/>
                <w:sz w:val="20"/>
              </w:rPr>
            </w:pPr>
            <w:r w:rsidRPr="00BA298F">
              <w:rPr>
                <w:rFonts w:ascii="Calibri" w:hAnsi="Calibri"/>
                <w:b/>
                <w:color w:val="5B6066"/>
                <w:sz w:val="20"/>
              </w:rPr>
              <w:t>Which Facility are you assessing risks for?</w:t>
            </w:r>
          </w:p>
          <w:p w14:paraId="0F1293F2" w14:textId="3C862DD3" w:rsidR="00BA298F" w:rsidRPr="00CA73B9" w:rsidRDefault="00BA298F" w:rsidP="00BA298F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  <w:r w:rsidRPr="00BA298F">
              <w:rPr>
                <w:rFonts w:ascii="Calibri" w:hAnsi="Calibri"/>
                <w:color w:val="5B6066"/>
                <w:sz w:val="20"/>
              </w:rPr>
              <w:t xml:space="preserve">Please enter </w:t>
            </w:r>
            <w:proofErr w:type="spellStart"/>
            <w:r w:rsidRPr="00BA298F">
              <w:rPr>
                <w:rFonts w:ascii="Calibri" w:hAnsi="Calibri"/>
                <w:color w:val="5B6066"/>
                <w:sz w:val="20"/>
              </w:rPr>
              <w:t>Quarrymill</w:t>
            </w:r>
            <w:proofErr w:type="spellEnd"/>
            <w:r w:rsidRPr="00BA298F">
              <w:rPr>
                <w:rFonts w:ascii="Calibri" w:hAnsi="Calibri"/>
                <w:color w:val="5B6066"/>
                <w:sz w:val="20"/>
              </w:rPr>
              <w:t xml:space="preserve"> Woodland Park, </w:t>
            </w:r>
            <w:proofErr w:type="spellStart"/>
            <w:r w:rsidRPr="00BA298F">
              <w:rPr>
                <w:rFonts w:ascii="Calibri" w:hAnsi="Calibri"/>
                <w:color w:val="5B6066"/>
                <w:sz w:val="20"/>
              </w:rPr>
              <w:t>Doo’cot</w:t>
            </w:r>
            <w:proofErr w:type="spellEnd"/>
            <w:r w:rsidRPr="00BA298F">
              <w:rPr>
                <w:rFonts w:ascii="Calibri" w:hAnsi="Calibri"/>
                <w:color w:val="5B6066"/>
                <w:sz w:val="20"/>
              </w:rPr>
              <w:t xml:space="preserve"> Pavilion or </w:t>
            </w:r>
            <w:proofErr w:type="spellStart"/>
            <w:r w:rsidRPr="00BA298F">
              <w:rPr>
                <w:rFonts w:ascii="Calibri" w:hAnsi="Calibri"/>
                <w:color w:val="5B6066"/>
                <w:sz w:val="20"/>
              </w:rPr>
              <w:t>Gannochy</w:t>
            </w:r>
            <w:proofErr w:type="spellEnd"/>
            <w:r w:rsidRPr="00BA298F">
              <w:rPr>
                <w:rFonts w:ascii="Calibri" w:hAnsi="Calibri"/>
                <w:color w:val="5B6066"/>
                <w:sz w:val="20"/>
              </w:rPr>
              <w:t xml:space="preserve"> Community Hall.</w:t>
            </w:r>
          </w:p>
        </w:tc>
        <w:tc>
          <w:tcPr>
            <w:tcW w:w="7642" w:type="dxa"/>
            <w:tcBorders>
              <w:top w:val="single" w:sz="18" w:space="0" w:color="80BD92"/>
              <w:left w:val="single" w:sz="12" w:space="0" w:color="9E9EA2"/>
              <w:bottom w:val="single" w:sz="12" w:space="0" w:color="9E9EA2"/>
              <w:right w:val="single" w:sz="18" w:space="0" w:color="80BD92"/>
            </w:tcBorders>
            <w:vAlign w:val="center"/>
          </w:tcPr>
          <w:p w14:paraId="7B2A42CC" w14:textId="39FD9B9E" w:rsidR="00BA298F" w:rsidRPr="00CA73B9" w:rsidRDefault="00BA298F" w:rsidP="005D269A">
            <w:pPr>
              <w:pStyle w:val="TableParagraph"/>
              <w:spacing w:before="0"/>
              <w:rPr>
                <w:rFonts w:ascii="Calibri" w:hAnsi="Calibri"/>
                <w:color w:val="5B6066"/>
                <w:sz w:val="20"/>
              </w:rPr>
            </w:pPr>
          </w:p>
        </w:tc>
      </w:tr>
      <w:tr w:rsidR="00BA298F" w:rsidRPr="0037512C" w14:paraId="356C2D11" w14:textId="77777777" w:rsidTr="00D85304">
        <w:trPr>
          <w:trHeight w:val="397"/>
        </w:trPr>
        <w:tc>
          <w:tcPr>
            <w:tcW w:w="7641" w:type="dxa"/>
            <w:tcBorders>
              <w:top w:val="single" w:sz="12" w:space="0" w:color="9E9EA2"/>
              <w:left w:val="single" w:sz="18" w:space="0" w:color="80BD92"/>
              <w:bottom w:val="single" w:sz="12" w:space="0" w:color="9E9EA2"/>
              <w:right w:val="single" w:sz="12" w:space="0" w:color="9E9EA2"/>
            </w:tcBorders>
            <w:shd w:val="clear" w:color="auto" w:fill="E4E3E4"/>
            <w:vAlign w:val="center"/>
          </w:tcPr>
          <w:p w14:paraId="79133E27" w14:textId="3E662AF5" w:rsidR="00BA298F" w:rsidRPr="00CA73B9" w:rsidRDefault="00BA298F" w:rsidP="00BA298F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  <w:r w:rsidRPr="00BA298F">
              <w:rPr>
                <w:rFonts w:ascii="Calibri" w:hAnsi="Calibri"/>
                <w:b/>
                <w:color w:val="5B6066"/>
                <w:sz w:val="20"/>
              </w:rPr>
              <w:t>Name of person completing Risk Assessment:</w:t>
            </w:r>
          </w:p>
        </w:tc>
        <w:tc>
          <w:tcPr>
            <w:tcW w:w="7642" w:type="dxa"/>
            <w:tcBorders>
              <w:top w:val="single" w:sz="12" w:space="0" w:color="9E9EA2"/>
              <w:left w:val="single" w:sz="12" w:space="0" w:color="9E9EA2"/>
              <w:bottom w:val="single" w:sz="12" w:space="0" w:color="9E9EA2"/>
              <w:right w:val="single" w:sz="18" w:space="0" w:color="80BD92"/>
            </w:tcBorders>
            <w:vAlign w:val="center"/>
          </w:tcPr>
          <w:p w14:paraId="43D3F509" w14:textId="29034723" w:rsidR="00BA298F" w:rsidRPr="00CA73B9" w:rsidRDefault="00BA298F" w:rsidP="005D269A">
            <w:pPr>
              <w:pStyle w:val="TableParagraph"/>
              <w:spacing w:before="0"/>
              <w:rPr>
                <w:rFonts w:ascii="Calibri" w:hAnsi="Calibri"/>
                <w:color w:val="5B6066"/>
                <w:sz w:val="20"/>
              </w:rPr>
            </w:pPr>
          </w:p>
        </w:tc>
      </w:tr>
      <w:tr w:rsidR="00BA298F" w:rsidRPr="0037512C" w14:paraId="430CF301" w14:textId="77777777" w:rsidTr="00D85304">
        <w:trPr>
          <w:trHeight w:val="397"/>
        </w:trPr>
        <w:tc>
          <w:tcPr>
            <w:tcW w:w="7641" w:type="dxa"/>
            <w:tcBorders>
              <w:top w:val="single" w:sz="12" w:space="0" w:color="9E9EA2"/>
              <w:left w:val="single" w:sz="18" w:space="0" w:color="80BD92"/>
              <w:bottom w:val="single" w:sz="18" w:space="0" w:color="80BD92"/>
              <w:right w:val="single" w:sz="12" w:space="0" w:color="A6A6A6" w:themeColor="background1" w:themeShade="A6"/>
            </w:tcBorders>
            <w:shd w:val="clear" w:color="auto" w:fill="E4E3E4"/>
            <w:vAlign w:val="center"/>
          </w:tcPr>
          <w:p w14:paraId="5973ECD8" w14:textId="1692F937" w:rsidR="00BA298F" w:rsidRPr="00CA73B9" w:rsidRDefault="00BA298F" w:rsidP="00BA298F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  <w:r w:rsidRPr="00BA298F">
              <w:rPr>
                <w:rFonts w:ascii="Calibri" w:hAnsi="Calibri"/>
                <w:b/>
                <w:color w:val="5B6066"/>
                <w:sz w:val="20"/>
              </w:rPr>
              <w:t>Date of assessment</w:t>
            </w:r>
            <w:r>
              <w:rPr>
                <w:rFonts w:ascii="Calibri" w:hAnsi="Calibri"/>
                <w:b/>
                <w:color w:val="5B6066"/>
                <w:sz w:val="20"/>
              </w:rPr>
              <w:t>:</w:t>
            </w:r>
          </w:p>
        </w:tc>
        <w:tc>
          <w:tcPr>
            <w:tcW w:w="7642" w:type="dxa"/>
            <w:tcBorders>
              <w:top w:val="single" w:sz="12" w:space="0" w:color="9E9EA2"/>
              <w:left w:val="single" w:sz="12" w:space="0" w:color="A6A6A6" w:themeColor="background1" w:themeShade="A6"/>
              <w:bottom w:val="single" w:sz="18" w:space="0" w:color="80BD92"/>
              <w:right w:val="single" w:sz="18" w:space="0" w:color="80BD92"/>
            </w:tcBorders>
            <w:vAlign w:val="center"/>
          </w:tcPr>
          <w:p w14:paraId="2997E3DA" w14:textId="4453AF2B" w:rsidR="00BA298F" w:rsidRPr="00CA73B9" w:rsidRDefault="00BA298F" w:rsidP="00BA298F">
            <w:pPr>
              <w:pStyle w:val="TableParagraph"/>
              <w:spacing w:before="0"/>
              <w:rPr>
                <w:rFonts w:ascii="Calibri" w:hAnsi="Calibri"/>
                <w:color w:val="5B6066"/>
                <w:sz w:val="20"/>
              </w:rPr>
            </w:pPr>
          </w:p>
        </w:tc>
      </w:tr>
    </w:tbl>
    <w:p w14:paraId="51120DD8" w14:textId="77777777" w:rsidR="009C66D2" w:rsidRDefault="009C66D2"/>
    <w:tbl>
      <w:tblPr>
        <w:tblW w:w="9024" w:type="dxa"/>
        <w:tblInd w:w="3351" w:type="dxa"/>
        <w:tblBorders>
          <w:top w:val="single" w:sz="34" w:space="0" w:color="80BD92"/>
          <w:left w:val="single" w:sz="34" w:space="0" w:color="80BD92"/>
          <w:bottom w:val="single" w:sz="34" w:space="0" w:color="80BD92"/>
          <w:right w:val="single" w:sz="34" w:space="0" w:color="80BD92"/>
          <w:insideH w:val="single" w:sz="34" w:space="0" w:color="80BD92"/>
          <w:insideV w:val="single" w:sz="34" w:space="0" w:color="80BD9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3"/>
        <w:gridCol w:w="2281"/>
        <w:gridCol w:w="2254"/>
        <w:gridCol w:w="2256"/>
      </w:tblGrid>
      <w:tr w:rsidR="000017AF" w:rsidRPr="0037512C" w14:paraId="3ACD3F03" w14:textId="77777777" w:rsidTr="00D85304">
        <w:trPr>
          <w:trHeight w:val="340"/>
        </w:trPr>
        <w:tc>
          <w:tcPr>
            <w:tcW w:w="9024" w:type="dxa"/>
            <w:gridSpan w:val="4"/>
            <w:tcBorders>
              <w:top w:val="single" w:sz="36" w:space="0" w:color="80BD92"/>
              <w:left w:val="single" w:sz="18" w:space="0" w:color="80BD92"/>
              <w:bottom w:val="nil"/>
              <w:right w:val="single" w:sz="18" w:space="0" w:color="80BD92"/>
            </w:tcBorders>
            <w:shd w:val="clear" w:color="auto" w:fill="80BD92"/>
            <w:vAlign w:val="center"/>
          </w:tcPr>
          <w:p w14:paraId="1F1D1C23" w14:textId="35952EC1" w:rsidR="000017AF" w:rsidRPr="000017AF" w:rsidRDefault="000017AF" w:rsidP="000017AF">
            <w:pPr>
              <w:pStyle w:val="TableParagraph"/>
              <w:spacing w:before="0"/>
              <w:ind w:left="0"/>
              <w:rPr>
                <w:rFonts w:ascii="Calibri" w:hAnsi="Calibri"/>
                <w:b/>
                <w:color w:val="FFFFFF" w:themeColor="background1"/>
                <w:sz w:val="20"/>
              </w:rPr>
            </w:pPr>
            <w:r w:rsidRPr="000017AF">
              <w:rPr>
                <w:rFonts w:ascii="Calibri" w:hAnsi="Calibri"/>
                <w:b/>
                <w:color w:val="FFFFFF" w:themeColor="background1"/>
                <w:sz w:val="20"/>
              </w:rPr>
              <w:t>RISK LEVEL CALCUATOR</w:t>
            </w:r>
          </w:p>
        </w:tc>
      </w:tr>
      <w:tr w:rsidR="004B2B84" w:rsidRPr="004B2B84" w14:paraId="774570A3" w14:textId="77777777" w:rsidTr="00D85304">
        <w:trPr>
          <w:trHeight w:val="397"/>
        </w:trPr>
        <w:tc>
          <w:tcPr>
            <w:tcW w:w="2233" w:type="dxa"/>
            <w:vMerge w:val="restart"/>
            <w:tcBorders>
              <w:top w:val="single" w:sz="36" w:space="0" w:color="80BD92"/>
              <w:left w:val="single" w:sz="18" w:space="0" w:color="80BD92"/>
              <w:bottom w:val="single" w:sz="12" w:space="0" w:color="A6A6A6"/>
              <w:right w:val="single" w:sz="12" w:space="0" w:color="9E9EA2"/>
            </w:tcBorders>
            <w:shd w:val="clear" w:color="auto" w:fill="E4E3E4"/>
            <w:vAlign w:val="center"/>
          </w:tcPr>
          <w:p w14:paraId="4EACD32E" w14:textId="0120AB98" w:rsidR="004B2B84" w:rsidRPr="004B2B84" w:rsidRDefault="004B2B84" w:rsidP="004B2B84">
            <w:pPr>
              <w:pStyle w:val="TableParagraph"/>
              <w:spacing w:before="0"/>
              <w:ind w:left="136"/>
              <w:rPr>
                <w:rFonts w:ascii="Calibri" w:hAnsi="Calibri"/>
                <w:b/>
                <w:color w:val="5B6066"/>
                <w:sz w:val="20"/>
              </w:rPr>
            </w:pPr>
            <w:r w:rsidRPr="004B2B84">
              <w:rPr>
                <w:rFonts w:ascii="Calibri" w:hAnsi="Calibri"/>
                <w:b/>
                <w:color w:val="5B6066"/>
                <w:sz w:val="20"/>
              </w:rPr>
              <w:t>CONSEQUENCE</w:t>
            </w:r>
          </w:p>
        </w:tc>
        <w:tc>
          <w:tcPr>
            <w:tcW w:w="6791" w:type="dxa"/>
            <w:gridSpan w:val="3"/>
            <w:tcBorders>
              <w:top w:val="single" w:sz="36" w:space="0" w:color="80BD92"/>
              <w:left w:val="single" w:sz="12" w:space="0" w:color="9E9EA2"/>
              <w:bottom w:val="single" w:sz="12" w:space="0" w:color="9E9EA2"/>
              <w:right w:val="single" w:sz="18" w:space="0" w:color="80BD92"/>
            </w:tcBorders>
            <w:shd w:val="clear" w:color="auto" w:fill="E4E3E4"/>
            <w:vAlign w:val="center"/>
          </w:tcPr>
          <w:p w14:paraId="2D281F4C" w14:textId="2A88F02C" w:rsidR="004B2B84" w:rsidRPr="004B2B84" w:rsidRDefault="004B2B84" w:rsidP="004B2B84">
            <w:pPr>
              <w:pStyle w:val="TableParagraph"/>
              <w:spacing w:before="0"/>
              <w:ind w:left="136"/>
              <w:jc w:val="center"/>
              <w:rPr>
                <w:rFonts w:ascii="Calibri" w:hAnsi="Calibri"/>
                <w:color w:val="5B6066"/>
                <w:sz w:val="20"/>
              </w:rPr>
            </w:pPr>
            <w:r w:rsidRPr="004B2B84">
              <w:rPr>
                <w:rFonts w:ascii="Calibri" w:hAnsi="Calibri"/>
                <w:b/>
                <w:color w:val="5B6066"/>
                <w:sz w:val="20"/>
              </w:rPr>
              <w:t>LIKELIHOOD</w:t>
            </w:r>
          </w:p>
        </w:tc>
      </w:tr>
      <w:tr w:rsidR="004B2B84" w:rsidRPr="004B2B84" w14:paraId="18F22F7A" w14:textId="77777777" w:rsidTr="00D85304">
        <w:trPr>
          <w:trHeight w:val="397"/>
        </w:trPr>
        <w:tc>
          <w:tcPr>
            <w:tcW w:w="2233" w:type="dxa"/>
            <w:vMerge/>
            <w:tcBorders>
              <w:top w:val="single" w:sz="36" w:space="0" w:color="80BD92"/>
              <w:left w:val="single" w:sz="18" w:space="0" w:color="80BD92"/>
              <w:bottom w:val="single" w:sz="12" w:space="0" w:color="A6A6A6"/>
              <w:right w:val="single" w:sz="12" w:space="0" w:color="9E9EA2"/>
            </w:tcBorders>
            <w:shd w:val="clear" w:color="auto" w:fill="E4E3E4"/>
            <w:vAlign w:val="center"/>
          </w:tcPr>
          <w:p w14:paraId="6E7EAEFD" w14:textId="77777777" w:rsidR="004B2B84" w:rsidRPr="004B2B84" w:rsidRDefault="004B2B84" w:rsidP="004B2B84">
            <w:pPr>
              <w:pStyle w:val="TableParagraph"/>
              <w:spacing w:before="0"/>
              <w:ind w:left="136"/>
              <w:rPr>
                <w:rFonts w:ascii="Calibri" w:hAnsi="Calibri"/>
                <w:b/>
                <w:color w:val="5B6066"/>
                <w:sz w:val="20"/>
              </w:rPr>
            </w:pPr>
          </w:p>
        </w:tc>
        <w:tc>
          <w:tcPr>
            <w:tcW w:w="2281" w:type="dxa"/>
            <w:tcBorders>
              <w:top w:val="single" w:sz="12" w:space="0" w:color="9E9EA2"/>
              <w:left w:val="single" w:sz="12" w:space="0" w:color="9E9EA2"/>
              <w:bottom w:val="single" w:sz="12" w:space="0" w:color="9E9EA2"/>
              <w:right w:val="single" w:sz="12" w:space="0" w:color="9E9EA2"/>
            </w:tcBorders>
            <w:shd w:val="clear" w:color="auto" w:fill="E4E3E4"/>
            <w:vAlign w:val="center"/>
          </w:tcPr>
          <w:p w14:paraId="0D0C1062" w14:textId="44D4C510" w:rsidR="004B2B84" w:rsidRPr="004B2B84" w:rsidRDefault="004B2B84" w:rsidP="004B2B84">
            <w:pPr>
              <w:pStyle w:val="TableParagraph"/>
              <w:spacing w:before="100" w:beforeAutospacing="1"/>
              <w:ind w:left="136"/>
              <w:jc w:val="center"/>
              <w:rPr>
                <w:rFonts w:ascii="Calibri" w:hAnsi="Calibri"/>
                <w:b/>
                <w:color w:val="5B6066"/>
                <w:sz w:val="20"/>
              </w:rPr>
            </w:pPr>
            <w:r w:rsidRPr="004B2B84">
              <w:rPr>
                <w:rFonts w:ascii="Calibri" w:hAnsi="Calibri"/>
                <w:b/>
                <w:color w:val="5B6066"/>
                <w:sz w:val="20"/>
              </w:rPr>
              <w:t>Unlikely</w:t>
            </w:r>
          </w:p>
        </w:tc>
        <w:tc>
          <w:tcPr>
            <w:tcW w:w="2254" w:type="dxa"/>
            <w:tcBorders>
              <w:top w:val="single" w:sz="12" w:space="0" w:color="A6A6A6"/>
              <w:left w:val="single" w:sz="12" w:space="0" w:color="9E9EA2"/>
              <w:bottom w:val="single" w:sz="12" w:space="0" w:color="9E9EA2"/>
              <w:right w:val="single" w:sz="12" w:space="0" w:color="A6A6A6" w:themeColor="background1" w:themeShade="A6"/>
            </w:tcBorders>
            <w:shd w:val="clear" w:color="auto" w:fill="E4E3E4"/>
            <w:vAlign w:val="center"/>
          </w:tcPr>
          <w:p w14:paraId="010CC6EC" w14:textId="151DB549" w:rsidR="004B2B84" w:rsidRPr="004B2B84" w:rsidRDefault="004B2B84" w:rsidP="004B2B84">
            <w:pPr>
              <w:pStyle w:val="TableParagraph"/>
              <w:spacing w:before="0"/>
              <w:ind w:left="136"/>
              <w:jc w:val="center"/>
              <w:rPr>
                <w:rFonts w:ascii="Calibri" w:hAnsi="Calibri"/>
                <w:color w:val="5B6066"/>
                <w:sz w:val="20"/>
              </w:rPr>
            </w:pPr>
            <w:r w:rsidRPr="004B2B84">
              <w:rPr>
                <w:rFonts w:ascii="Calibri" w:hAnsi="Calibri"/>
                <w:b/>
                <w:color w:val="5B6066"/>
                <w:sz w:val="20"/>
              </w:rPr>
              <w:t>Possible</w:t>
            </w:r>
          </w:p>
        </w:tc>
        <w:tc>
          <w:tcPr>
            <w:tcW w:w="2256" w:type="dxa"/>
            <w:tcBorders>
              <w:top w:val="single" w:sz="12" w:space="0" w:color="A6A6A6"/>
              <w:left w:val="single" w:sz="12" w:space="0" w:color="A6A6A6" w:themeColor="background1" w:themeShade="A6"/>
              <w:bottom w:val="single" w:sz="12" w:space="0" w:color="9E9EA2"/>
              <w:right w:val="single" w:sz="18" w:space="0" w:color="80BD92"/>
            </w:tcBorders>
            <w:shd w:val="clear" w:color="auto" w:fill="E4E3E4"/>
            <w:vAlign w:val="center"/>
          </w:tcPr>
          <w:p w14:paraId="22DD2571" w14:textId="2E541546" w:rsidR="004B2B84" w:rsidRPr="004B2B84" w:rsidRDefault="004B2B84" w:rsidP="004B2B84">
            <w:pPr>
              <w:pStyle w:val="TableParagraph"/>
              <w:spacing w:before="0"/>
              <w:ind w:left="136"/>
              <w:jc w:val="center"/>
              <w:rPr>
                <w:rFonts w:ascii="Calibri" w:hAnsi="Calibri"/>
                <w:color w:val="5B6066"/>
                <w:sz w:val="20"/>
              </w:rPr>
            </w:pPr>
            <w:r w:rsidRPr="004B2B84">
              <w:rPr>
                <w:rFonts w:ascii="Calibri" w:hAnsi="Calibri"/>
                <w:b/>
                <w:color w:val="5B6066"/>
                <w:sz w:val="20"/>
              </w:rPr>
              <w:t>Likely</w:t>
            </w:r>
          </w:p>
        </w:tc>
      </w:tr>
      <w:tr w:rsidR="004B2B84" w:rsidRPr="004B2B84" w14:paraId="32F7C748" w14:textId="77777777" w:rsidTr="00D85304">
        <w:trPr>
          <w:trHeight w:val="397"/>
        </w:trPr>
        <w:tc>
          <w:tcPr>
            <w:tcW w:w="2233" w:type="dxa"/>
            <w:tcBorders>
              <w:top w:val="single" w:sz="12" w:space="0" w:color="A6A6A6"/>
              <w:left w:val="single" w:sz="18" w:space="0" w:color="80BD92"/>
              <w:bottom w:val="single" w:sz="12" w:space="0" w:color="9E9EA2"/>
              <w:right w:val="single" w:sz="12" w:space="0" w:color="9E9EA2"/>
            </w:tcBorders>
            <w:shd w:val="clear" w:color="auto" w:fill="E4E3E4"/>
            <w:vAlign w:val="center"/>
          </w:tcPr>
          <w:p w14:paraId="6EF716D3" w14:textId="616D733E" w:rsidR="004B2B84" w:rsidRPr="004B2B84" w:rsidRDefault="004B2B84" w:rsidP="004B2B84">
            <w:pPr>
              <w:pStyle w:val="TableParagraph"/>
              <w:spacing w:before="0"/>
              <w:ind w:left="136"/>
              <w:rPr>
                <w:rFonts w:ascii="Calibri" w:hAnsi="Calibri"/>
                <w:b/>
                <w:color w:val="5B6066"/>
                <w:sz w:val="20"/>
              </w:rPr>
            </w:pPr>
            <w:r w:rsidRPr="004B2B84">
              <w:rPr>
                <w:rFonts w:ascii="Calibri" w:hAnsi="Calibri"/>
                <w:b/>
                <w:color w:val="5B6066"/>
                <w:sz w:val="20"/>
              </w:rPr>
              <w:t>Slightly harmful</w:t>
            </w:r>
          </w:p>
        </w:tc>
        <w:tc>
          <w:tcPr>
            <w:tcW w:w="2281" w:type="dxa"/>
            <w:tcBorders>
              <w:top w:val="single" w:sz="12" w:space="0" w:color="9E9EA2"/>
              <w:left w:val="single" w:sz="12" w:space="0" w:color="9E9EA2"/>
              <w:bottom w:val="single" w:sz="12" w:space="0" w:color="9E9EA2"/>
              <w:right w:val="single" w:sz="12" w:space="0" w:color="9E9EA2"/>
            </w:tcBorders>
            <w:shd w:val="clear" w:color="auto" w:fill="auto"/>
            <w:vAlign w:val="center"/>
          </w:tcPr>
          <w:p w14:paraId="18339A76" w14:textId="16EE22CA" w:rsidR="004B2B84" w:rsidRPr="004B2B84" w:rsidRDefault="004B2B84" w:rsidP="004B2B84">
            <w:pPr>
              <w:pStyle w:val="TableParagraph"/>
              <w:spacing w:before="0"/>
              <w:ind w:left="136" w:right="164"/>
              <w:jc w:val="center"/>
              <w:rPr>
                <w:rFonts w:ascii="Calibri" w:hAnsi="Calibri"/>
                <w:color w:val="5B6066"/>
                <w:sz w:val="20"/>
              </w:rPr>
            </w:pPr>
            <w:r w:rsidRPr="004B2B84">
              <w:rPr>
                <w:rFonts w:ascii="Calibri" w:hAnsi="Calibri"/>
                <w:color w:val="5B6066"/>
                <w:sz w:val="20"/>
              </w:rPr>
              <w:t>Trivial</w:t>
            </w:r>
          </w:p>
        </w:tc>
        <w:tc>
          <w:tcPr>
            <w:tcW w:w="2254" w:type="dxa"/>
            <w:tcBorders>
              <w:top w:val="single" w:sz="12" w:space="0" w:color="9E9EA2"/>
              <w:left w:val="single" w:sz="12" w:space="0" w:color="9E9EA2"/>
              <w:bottom w:val="single" w:sz="12" w:space="0" w:color="9E9EA2"/>
              <w:right w:val="single" w:sz="12" w:space="0" w:color="A6A6A6" w:themeColor="background1" w:themeShade="A6"/>
            </w:tcBorders>
            <w:shd w:val="pct50" w:color="FFFFFF" w:themeColor="background1" w:fill="FFC000"/>
            <w:vAlign w:val="center"/>
          </w:tcPr>
          <w:p w14:paraId="5E86FD21" w14:textId="430E396B" w:rsidR="004B2B84" w:rsidRPr="004B2B84" w:rsidRDefault="004B2B84" w:rsidP="004B2B84">
            <w:pPr>
              <w:pStyle w:val="TableParagraph"/>
              <w:spacing w:before="0"/>
              <w:ind w:left="136" w:right="96"/>
              <w:jc w:val="center"/>
              <w:rPr>
                <w:rFonts w:ascii="Calibri" w:hAnsi="Calibri"/>
                <w:color w:val="5B6066"/>
                <w:sz w:val="20"/>
              </w:rPr>
            </w:pPr>
            <w:r w:rsidRPr="004B2B84">
              <w:rPr>
                <w:rFonts w:ascii="Calibri" w:hAnsi="Calibri"/>
                <w:color w:val="5B6066"/>
                <w:sz w:val="20"/>
              </w:rPr>
              <w:t>Acceptable</w:t>
            </w:r>
          </w:p>
        </w:tc>
        <w:tc>
          <w:tcPr>
            <w:tcW w:w="2256" w:type="dxa"/>
            <w:tcBorders>
              <w:top w:val="single" w:sz="12" w:space="0" w:color="9E9EA2"/>
              <w:left w:val="single" w:sz="12" w:space="0" w:color="A6A6A6" w:themeColor="background1" w:themeShade="A6"/>
              <w:bottom w:val="single" w:sz="12" w:space="0" w:color="9E9EA2"/>
              <w:right w:val="single" w:sz="18" w:space="0" w:color="80BD92"/>
            </w:tcBorders>
            <w:shd w:val="clear" w:color="auto" w:fill="FFC000"/>
            <w:vAlign w:val="center"/>
          </w:tcPr>
          <w:p w14:paraId="76C30731" w14:textId="2AFF66DC" w:rsidR="004B2B84" w:rsidRPr="004B2B84" w:rsidRDefault="004B2B84" w:rsidP="004B2B84">
            <w:pPr>
              <w:pStyle w:val="TableParagraph"/>
              <w:spacing w:before="0"/>
              <w:ind w:left="136" w:right="96"/>
              <w:jc w:val="center"/>
              <w:rPr>
                <w:rFonts w:ascii="Calibri" w:hAnsi="Calibri"/>
                <w:color w:val="5B6066"/>
                <w:sz w:val="20"/>
              </w:rPr>
            </w:pPr>
            <w:r w:rsidRPr="004B2B84">
              <w:rPr>
                <w:rFonts w:ascii="Calibri" w:hAnsi="Calibri"/>
                <w:color w:val="5B6066"/>
                <w:sz w:val="20"/>
              </w:rPr>
              <w:t>Moderate</w:t>
            </w:r>
          </w:p>
        </w:tc>
      </w:tr>
      <w:tr w:rsidR="004B2B84" w:rsidRPr="004B2B84" w14:paraId="060FFCEC" w14:textId="77777777" w:rsidTr="00D85304">
        <w:trPr>
          <w:trHeight w:val="397"/>
        </w:trPr>
        <w:tc>
          <w:tcPr>
            <w:tcW w:w="2233" w:type="dxa"/>
            <w:tcBorders>
              <w:top w:val="single" w:sz="12" w:space="0" w:color="9E9EA2"/>
              <w:left w:val="single" w:sz="18" w:space="0" w:color="80BD92"/>
              <w:bottom w:val="single" w:sz="12" w:space="0" w:color="9E9EA2"/>
              <w:right w:val="single" w:sz="12" w:space="0" w:color="9E9EA2"/>
            </w:tcBorders>
            <w:shd w:val="clear" w:color="auto" w:fill="E4E3E4"/>
            <w:vAlign w:val="center"/>
          </w:tcPr>
          <w:p w14:paraId="3CEFA0B9" w14:textId="53FDE83D" w:rsidR="004B2B84" w:rsidRPr="004B2B84" w:rsidRDefault="004B2B84" w:rsidP="004B2B84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  <w:r w:rsidRPr="004B2B84">
              <w:rPr>
                <w:rFonts w:ascii="Calibri" w:hAnsi="Calibri"/>
                <w:b/>
                <w:color w:val="5B6066"/>
                <w:sz w:val="20"/>
              </w:rPr>
              <w:t>Harmful</w:t>
            </w:r>
            <w:r w:rsidRPr="004B2B84">
              <w:rPr>
                <w:rFonts w:ascii="Calibri" w:hAnsi="Calibri"/>
                <w:color w:val="5B6066"/>
                <w:sz w:val="20"/>
              </w:rPr>
              <w:t xml:space="preserve"> </w:t>
            </w:r>
          </w:p>
        </w:tc>
        <w:tc>
          <w:tcPr>
            <w:tcW w:w="2281" w:type="dxa"/>
            <w:tcBorders>
              <w:top w:val="single" w:sz="12" w:space="0" w:color="9E9EA2"/>
              <w:left w:val="single" w:sz="12" w:space="0" w:color="9E9EA2"/>
              <w:bottom w:val="single" w:sz="12" w:space="0" w:color="9E9EA2"/>
              <w:right w:val="single" w:sz="12" w:space="0" w:color="A6A6A6"/>
            </w:tcBorders>
            <w:shd w:val="pct50" w:color="FFFFFF" w:themeColor="background1" w:fill="FFC000"/>
            <w:vAlign w:val="center"/>
          </w:tcPr>
          <w:p w14:paraId="21140A15" w14:textId="4EC33FB4" w:rsidR="004B2B84" w:rsidRPr="004B2B84" w:rsidRDefault="004B2B84" w:rsidP="004B2B84">
            <w:pPr>
              <w:pStyle w:val="TableParagraph"/>
              <w:spacing w:before="0"/>
              <w:ind w:left="136"/>
              <w:jc w:val="center"/>
              <w:rPr>
                <w:rFonts w:ascii="Calibri" w:hAnsi="Calibri"/>
                <w:color w:val="5B6066"/>
                <w:sz w:val="20"/>
              </w:rPr>
            </w:pPr>
            <w:r w:rsidRPr="004B2B84">
              <w:rPr>
                <w:rFonts w:ascii="Calibri" w:hAnsi="Calibri"/>
                <w:color w:val="5B6066"/>
                <w:sz w:val="20"/>
              </w:rPr>
              <w:t>Acceptable</w:t>
            </w:r>
          </w:p>
        </w:tc>
        <w:tc>
          <w:tcPr>
            <w:tcW w:w="2254" w:type="dxa"/>
            <w:tcBorders>
              <w:top w:val="single" w:sz="12" w:space="0" w:color="9E9EA2"/>
              <w:left w:val="single" w:sz="12" w:space="0" w:color="A6A6A6"/>
              <w:bottom w:val="single" w:sz="12" w:space="0" w:color="9E9EA2"/>
              <w:right w:val="single" w:sz="12" w:space="0" w:color="A6A6A6" w:themeColor="background1" w:themeShade="A6"/>
            </w:tcBorders>
            <w:shd w:val="clear" w:color="auto" w:fill="FFC000"/>
            <w:vAlign w:val="center"/>
          </w:tcPr>
          <w:p w14:paraId="31E87FE4" w14:textId="03A09851" w:rsidR="004B2B84" w:rsidRPr="004B2B84" w:rsidRDefault="004B2B84" w:rsidP="004B2B84">
            <w:pPr>
              <w:pStyle w:val="TableParagraph"/>
              <w:spacing w:before="0"/>
              <w:ind w:left="136"/>
              <w:jc w:val="center"/>
              <w:rPr>
                <w:rFonts w:ascii="Calibri" w:hAnsi="Calibri"/>
                <w:color w:val="5B6066"/>
                <w:sz w:val="20"/>
              </w:rPr>
            </w:pPr>
            <w:r w:rsidRPr="004B2B84">
              <w:rPr>
                <w:rFonts w:ascii="Calibri" w:hAnsi="Calibri"/>
                <w:color w:val="5B6066"/>
                <w:sz w:val="20"/>
              </w:rPr>
              <w:t>Moderate</w:t>
            </w:r>
          </w:p>
        </w:tc>
        <w:tc>
          <w:tcPr>
            <w:tcW w:w="2256" w:type="dxa"/>
            <w:tcBorders>
              <w:top w:val="single" w:sz="12" w:space="0" w:color="9E9EA2"/>
              <w:left w:val="single" w:sz="12" w:space="0" w:color="A6A6A6" w:themeColor="background1" w:themeShade="A6"/>
              <w:bottom w:val="single" w:sz="12" w:space="0" w:color="9E9EA2"/>
              <w:right w:val="single" w:sz="18" w:space="0" w:color="80BD92"/>
            </w:tcBorders>
            <w:shd w:val="clear" w:color="auto" w:fill="D99594" w:themeFill="accent2" w:themeFillTint="99"/>
            <w:vAlign w:val="center"/>
          </w:tcPr>
          <w:p w14:paraId="607F1330" w14:textId="34EB1799" w:rsidR="004B2B84" w:rsidRPr="004B2B84" w:rsidRDefault="004B2B84" w:rsidP="004B2B84">
            <w:pPr>
              <w:pStyle w:val="TableParagraph"/>
              <w:spacing w:before="0"/>
              <w:ind w:left="136"/>
              <w:jc w:val="center"/>
              <w:rPr>
                <w:rFonts w:ascii="Calibri" w:hAnsi="Calibri"/>
                <w:color w:val="5B6066"/>
                <w:sz w:val="20"/>
              </w:rPr>
            </w:pPr>
            <w:r w:rsidRPr="004B2B84">
              <w:rPr>
                <w:rFonts w:ascii="Calibri" w:hAnsi="Calibri"/>
                <w:color w:val="5B6066"/>
                <w:sz w:val="20"/>
              </w:rPr>
              <w:t>Substantial</w:t>
            </w:r>
          </w:p>
        </w:tc>
      </w:tr>
      <w:tr w:rsidR="00C26C00" w:rsidRPr="004B2B84" w14:paraId="4E55C458" w14:textId="77777777" w:rsidTr="00D85304">
        <w:trPr>
          <w:trHeight w:val="397"/>
        </w:trPr>
        <w:tc>
          <w:tcPr>
            <w:tcW w:w="2233" w:type="dxa"/>
            <w:tcBorders>
              <w:top w:val="single" w:sz="12" w:space="0" w:color="9E9EA2"/>
              <w:left w:val="single" w:sz="18" w:space="0" w:color="80BD92"/>
              <w:bottom w:val="single" w:sz="18" w:space="0" w:color="80BD92"/>
              <w:right w:val="single" w:sz="12" w:space="0" w:color="A6A6A6" w:themeColor="background1" w:themeShade="A6"/>
            </w:tcBorders>
            <w:shd w:val="clear" w:color="auto" w:fill="E4E3E4"/>
            <w:vAlign w:val="center"/>
          </w:tcPr>
          <w:p w14:paraId="7166F12E" w14:textId="77777777" w:rsidR="004B2B84" w:rsidRPr="004B2B84" w:rsidRDefault="004B2B84" w:rsidP="004B2B84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  <w:r w:rsidRPr="004B2B84">
              <w:rPr>
                <w:rFonts w:ascii="Calibri" w:hAnsi="Calibri"/>
                <w:b/>
                <w:color w:val="5B6066"/>
                <w:sz w:val="20"/>
              </w:rPr>
              <w:t>Extremely harmful</w:t>
            </w:r>
          </w:p>
        </w:tc>
        <w:tc>
          <w:tcPr>
            <w:tcW w:w="2281" w:type="dxa"/>
            <w:tcBorders>
              <w:top w:val="single" w:sz="12" w:space="0" w:color="9E9EA2"/>
              <w:left w:val="single" w:sz="12" w:space="0" w:color="A6A6A6" w:themeColor="background1" w:themeShade="A6"/>
              <w:bottom w:val="single" w:sz="18" w:space="0" w:color="80BD92"/>
              <w:right w:val="single" w:sz="12" w:space="0" w:color="9E9EA2"/>
            </w:tcBorders>
            <w:shd w:val="clear" w:color="auto" w:fill="FFC000"/>
            <w:vAlign w:val="center"/>
          </w:tcPr>
          <w:p w14:paraId="62F09B45" w14:textId="61599700" w:rsidR="004B2B84" w:rsidRPr="004B2B84" w:rsidRDefault="004B2B84" w:rsidP="004B2B84">
            <w:pPr>
              <w:pStyle w:val="TableParagraph"/>
              <w:spacing w:before="0"/>
              <w:ind w:left="136"/>
              <w:jc w:val="center"/>
              <w:rPr>
                <w:rFonts w:ascii="Calibri" w:hAnsi="Calibri"/>
                <w:color w:val="5B6066"/>
                <w:sz w:val="20"/>
              </w:rPr>
            </w:pPr>
            <w:r w:rsidRPr="004B2B84">
              <w:rPr>
                <w:rFonts w:ascii="Calibri" w:hAnsi="Calibri"/>
                <w:color w:val="5B6066"/>
                <w:sz w:val="20"/>
              </w:rPr>
              <w:t>Moderate</w:t>
            </w:r>
          </w:p>
        </w:tc>
        <w:tc>
          <w:tcPr>
            <w:tcW w:w="2254" w:type="dxa"/>
            <w:tcBorders>
              <w:top w:val="single" w:sz="12" w:space="0" w:color="9E9EA2"/>
              <w:left w:val="single" w:sz="12" w:space="0" w:color="9E9EA2"/>
              <w:bottom w:val="single" w:sz="18" w:space="0" w:color="80BD92"/>
              <w:right w:val="single" w:sz="12" w:space="0" w:color="A6A6A6" w:themeColor="background1" w:themeShade="A6"/>
            </w:tcBorders>
            <w:shd w:val="clear" w:color="auto" w:fill="D99594" w:themeFill="accent2" w:themeFillTint="99"/>
            <w:vAlign w:val="center"/>
          </w:tcPr>
          <w:p w14:paraId="4A9ECA85" w14:textId="46D3A405" w:rsidR="004B2B84" w:rsidRPr="004B2B84" w:rsidRDefault="00D85304" w:rsidP="004B2B84">
            <w:pPr>
              <w:pStyle w:val="TableParagraph"/>
              <w:spacing w:before="0"/>
              <w:ind w:left="136"/>
              <w:jc w:val="center"/>
              <w:rPr>
                <w:rFonts w:ascii="Calibri" w:hAnsi="Calibri"/>
                <w:color w:val="5B6066"/>
                <w:sz w:val="20"/>
              </w:rPr>
            </w:pPr>
            <w:r>
              <w:rPr>
                <w:rFonts w:ascii="Calibri" w:hAnsi="Calibri"/>
                <w:color w:val="5B6066"/>
                <w:sz w:val="20"/>
              </w:rPr>
              <w:t>Substantial</w:t>
            </w:r>
          </w:p>
        </w:tc>
        <w:tc>
          <w:tcPr>
            <w:tcW w:w="2256" w:type="dxa"/>
            <w:tcBorders>
              <w:top w:val="single" w:sz="12" w:space="0" w:color="9E9EA2"/>
              <w:left w:val="single" w:sz="12" w:space="0" w:color="A6A6A6" w:themeColor="background1" w:themeShade="A6"/>
              <w:bottom w:val="single" w:sz="18" w:space="0" w:color="80BD92"/>
              <w:right w:val="single" w:sz="18" w:space="0" w:color="80BD92"/>
            </w:tcBorders>
            <w:shd w:val="clear" w:color="auto" w:fill="FF0000"/>
            <w:vAlign w:val="center"/>
          </w:tcPr>
          <w:p w14:paraId="5AAA323A" w14:textId="0A9CD2CE" w:rsidR="004B2B84" w:rsidRPr="004B2B84" w:rsidRDefault="004B2B84" w:rsidP="004B2B84">
            <w:pPr>
              <w:pStyle w:val="TableParagraph"/>
              <w:spacing w:before="0"/>
              <w:ind w:left="136"/>
              <w:jc w:val="center"/>
              <w:rPr>
                <w:rFonts w:ascii="Calibri" w:hAnsi="Calibri"/>
                <w:color w:val="5B6066"/>
                <w:sz w:val="20"/>
              </w:rPr>
            </w:pPr>
            <w:r w:rsidRPr="00D85304">
              <w:rPr>
                <w:rFonts w:ascii="Calibri" w:hAnsi="Calibri"/>
                <w:color w:val="FFFFFF" w:themeColor="background1"/>
                <w:sz w:val="20"/>
              </w:rPr>
              <w:t>Unacceptable</w:t>
            </w:r>
          </w:p>
        </w:tc>
      </w:tr>
    </w:tbl>
    <w:p w14:paraId="3D4FD9D7" w14:textId="77777777" w:rsidR="004B2B84" w:rsidRDefault="004B2B84"/>
    <w:tbl>
      <w:tblPr>
        <w:tblW w:w="15283" w:type="dxa"/>
        <w:tblInd w:w="265" w:type="dxa"/>
        <w:tblBorders>
          <w:top w:val="single" w:sz="34" w:space="0" w:color="80BD92"/>
          <w:left w:val="single" w:sz="34" w:space="0" w:color="80BD92"/>
          <w:bottom w:val="single" w:sz="34" w:space="0" w:color="80BD92"/>
          <w:right w:val="single" w:sz="34" w:space="0" w:color="80BD92"/>
          <w:insideH w:val="single" w:sz="34" w:space="0" w:color="80BD92"/>
          <w:insideV w:val="single" w:sz="34" w:space="0" w:color="80BD9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83"/>
        <w:gridCol w:w="12332"/>
      </w:tblGrid>
      <w:tr w:rsidR="00D14D9F" w:rsidRPr="00D14D9F" w14:paraId="0C068174" w14:textId="77777777" w:rsidTr="00D85304">
        <w:trPr>
          <w:trHeight w:val="397"/>
        </w:trPr>
        <w:tc>
          <w:tcPr>
            <w:tcW w:w="2268" w:type="dxa"/>
            <w:tcBorders>
              <w:top w:val="single" w:sz="36" w:space="0" w:color="80BD92"/>
              <w:left w:val="single" w:sz="18" w:space="0" w:color="80BD92"/>
              <w:bottom w:val="nil"/>
              <w:right w:val="single" w:sz="36" w:space="0" w:color="80BD92"/>
            </w:tcBorders>
            <w:shd w:val="clear" w:color="auto" w:fill="80BD92"/>
            <w:vAlign w:val="center"/>
          </w:tcPr>
          <w:p w14:paraId="2E668D1A" w14:textId="65C3C0DC" w:rsidR="004B2B84" w:rsidRPr="00D14D9F" w:rsidRDefault="0040028E" w:rsidP="00D14D9F">
            <w:pPr>
              <w:pStyle w:val="TableParagraph"/>
              <w:spacing w:before="0"/>
              <w:ind w:left="0"/>
              <w:rPr>
                <w:rFonts w:ascii="Calibri" w:hAnsi="Calibri"/>
                <w:b/>
                <w:color w:val="FFFFFF" w:themeColor="background1"/>
                <w:sz w:val="20"/>
              </w:rPr>
            </w:pPr>
            <w:r w:rsidRPr="00D14D9F">
              <w:rPr>
                <w:rFonts w:ascii="Calibri" w:hAnsi="Calibri"/>
                <w:b/>
                <w:color w:val="FFFFFF" w:themeColor="background1"/>
                <w:sz w:val="20"/>
              </w:rPr>
              <w:t>R</w:t>
            </w:r>
            <w:r w:rsidR="00D14D9F" w:rsidRPr="00D14D9F">
              <w:rPr>
                <w:rFonts w:ascii="Calibri" w:hAnsi="Calibri"/>
                <w:b/>
                <w:color w:val="FFFFFF" w:themeColor="background1"/>
                <w:sz w:val="20"/>
              </w:rPr>
              <w:t>ISK LEVEL</w:t>
            </w:r>
          </w:p>
        </w:tc>
        <w:tc>
          <w:tcPr>
            <w:tcW w:w="13015" w:type="dxa"/>
            <w:gridSpan w:val="2"/>
            <w:tcBorders>
              <w:top w:val="single" w:sz="36" w:space="0" w:color="80BD92"/>
              <w:left w:val="single" w:sz="36" w:space="0" w:color="80BD92"/>
              <w:bottom w:val="nil"/>
              <w:right w:val="single" w:sz="18" w:space="0" w:color="80BD92"/>
            </w:tcBorders>
            <w:shd w:val="clear" w:color="auto" w:fill="80BD92"/>
            <w:vAlign w:val="center"/>
          </w:tcPr>
          <w:p w14:paraId="3F6B220F" w14:textId="149BCD69" w:rsidR="004B2B84" w:rsidRPr="00D14D9F" w:rsidRDefault="00D14D9F" w:rsidP="00D14D9F">
            <w:pPr>
              <w:pStyle w:val="TableParagraph"/>
              <w:spacing w:before="0"/>
              <w:jc w:val="center"/>
              <w:rPr>
                <w:rFonts w:ascii="Calibri" w:hAnsi="Calibri"/>
                <w:b/>
                <w:color w:val="FFFFFF" w:themeColor="background1"/>
                <w:sz w:val="20"/>
              </w:rPr>
            </w:pPr>
            <w:r w:rsidRPr="00D14D9F">
              <w:rPr>
                <w:rFonts w:ascii="Calibri" w:hAnsi="Calibri"/>
                <w:b/>
                <w:color w:val="FFFFFF" w:themeColor="background1"/>
                <w:sz w:val="20"/>
              </w:rPr>
              <w:t>CONTROL</w:t>
            </w:r>
          </w:p>
        </w:tc>
      </w:tr>
      <w:tr w:rsidR="004B2B84" w:rsidRPr="0037512C" w14:paraId="09758BA4" w14:textId="77777777" w:rsidTr="00D85304">
        <w:trPr>
          <w:trHeight w:val="397"/>
        </w:trPr>
        <w:tc>
          <w:tcPr>
            <w:tcW w:w="2951" w:type="dxa"/>
            <w:gridSpan w:val="2"/>
            <w:tcBorders>
              <w:top w:val="nil"/>
              <w:left w:val="single" w:sz="18" w:space="0" w:color="80BD92"/>
              <w:bottom w:val="single" w:sz="12" w:space="0" w:color="9E9EA2"/>
              <w:right w:val="single" w:sz="12" w:space="0" w:color="A6A6A6"/>
            </w:tcBorders>
            <w:shd w:val="clear" w:color="auto" w:fill="auto"/>
            <w:vAlign w:val="center"/>
          </w:tcPr>
          <w:p w14:paraId="2267DAE6" w14:textId="678E4794" w:rsidR="004B2B84" w:rsidRDefault="00D14D9F" w:rsidP="00D14D9F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  <w:r w:rsidRPr="00D14D9F">
              <w:rPr>
                <w:rFonts w:ascii="Calibri" w:hAnsi="Calibri"/>
                <w:b/>
                <w:color w:val="5B6066"/>
                <w:sz w:val="20"/>
              </w:rPr>
              <w:t>Trivial or Acceptable</w:t>
            </w:r>
          </w:p>
        </w:tc>
        <w:tc>
          <w:tcPr>
            <w:tcW w:w="12332" w:type="dxa"/>
            <w:tcBorders>
              <w:top w:val="nil"/>
              <w:left w:val="single" w:sz="12" w:space="0" w:color="A6A6A6"/>
              <w:bottom w:val="single" w:sz="12" w:space="0" w:color="9E9EA2"/>
              <w:right w:val="single" w:sz="18" w:space="0" w:color="80BD92"/>
            </w:tcBorders>
            <w:shd w:val="clear" w:color="auto" w:fill="auto"/>
            <w:vAlign w:val="center"/>
          </w:tcPr>
          <w:p w14:paraId="5A65AB9D" w14:textId="2450B9CD" w:rsidR="004B2B84" w:rsidRPr="00D14D9F" w:rsidRDefault="00D14D9F" w:rsidP="00D14D9F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  <w:r w:rsidRPr="00D14D9F">
              <w:rPr>
                <w:rFonts w:ascii="Calibri" w:hAnsi="Calibri"/>
                <w:color w:val="5B6066"/>
                <w:sz w:val="20"/>
              </w:rPr>
              <w:t>No further action required</w:t>
            </w:r>
          </w:p>
        </w:tc>
      </w:tr>
      <w:tr w:rsidR="00D14D9F" w:rsidRPr="0037512C" w14:paraId="1C4B5112" w14:textId="77777777" w:rsidTr="00D85304">
        <w:trPr>
          <w:trHeight w:val="397"/>
        </w:trPr>
        <w:tc>
          <w:tcPr>
            <w:tcW w:w="2951" w:type="dxa"/>
            <w:gridSpan w:val="2"/>
            <w:tcBorders>
              <w:top w:val="single" w:sz="12" w:space="0" w:color="9E9EA2"/>
              <w:left w:val="single" w:sz="18" w:space="0" w:color="80BD92"/>
              <w:bottom w:val="single" w:sz="12" w:space="0" w:color="9E9EA2"/>
              <w:right w:val="single" w:sz="12" w:space="0" w:color="9E9EA2"/>
            </w:tcBorders>
            <w:shd w:val="clear" w:color="auto" w:fill="auto"/>
            <w:vAlign w:val="center"/>
          </w:tcPr>
          <w:p w14:paraId="7CB2E64A" w14:textId="6A6625C8" w:rsidR="00D14D9F" w:rsidRPr="005919F7" w:rsidRDefault="00D14D9F" w:rsidP="00D14D9F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  <w:r>
              <w:rPr>
                <w:rFonts w:ascii="Calibri" w:hAnsi="Calibri"/>
                <w:b/>
                <w:color w:val="5B6066"/>
                <w:sz w:val="20"/>
              </w:rPr>
              <w:t>Moderate</w:t>
            </w:r>
          </w:p>
        </w:tc>
        <w:tc>
          <w:tcPr>
            <w:tcW w:w="12332" w:type="dxa"/>
            <w:tcBorders>
              <w:top w:val="single" w:sz="12" w:space="0" w:color="9E9EA2"/>
              <w:left w:val="single" w:sz="12" w:space="0" w:color="9E9EA2"/>
              <w:bottom w:val="single" w:sz="12" w:space="0" w:color="9E9EA2"/>
              <w:right w:val="single" w:sz="18" w:space="0" w:color="80BD92"/>
            </w:tcBorders>
            <w:shd w:val="clear" w:color="auto" w:fill="auto"/>
            <w:vAlign w:val="center"/>
          </w:tcPr>
          <w:p w14:paraId="7639A3BC" w14:textId="0C1E5B44" w:rsidR="00D14D9F" w:rsidRPr="00D14D9F" w:rsidRDefault="00D14D9F" w:rsidP="00D16956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  <w:r w:rsidRPr="00D14D9F">
              <w:rPr>
                <w:rFonts w:ascii="Calibri" w:hAnsi="Calibri"/>
                <w:color w:val="5B6066"/>
                <w:sz w:val="20"/>
              </w:rPr>
              <w:t xml:space="preserve">If it is </w:t>
            </w:r>
            <w:r w:rsidR="00D16956">
              <w:rPr>
                <w:rFonts w:ascii="Calibri" w:hAnsi="Calibri"/>
                <w:color w:val="5B6066"/>
                <w:sz w:val="20"/>
              </w:rPr>
              <w:t xml:space="preserve">reasonable </w:t>
            </w:r>
            <w:r w:rsidRPr="00D14D9F">
              <w:rPr>
                <w:rFonts w:ascii="Calibri" w:hAnsi="Calibri"/>
                <w:color w:val="5B6066"/>
                <w:sz w:val="20"/>
              </w:rPr>
              <w:t>to undertake some action to reduce the level of risk this should be done.</w:t>
            </w:r>
            <w:r>
              <w:rPr>
                <w:rFonts w:ascii="Calibri" w:hAnsi="Calibri"/>
                <w:color w:val="5B6066"/>
                <w:sz w:val="20"/>
              </w:rPr>
              <w:t xml:space="preserve"> </w:t>
            </w:r>
            <w:r w:rsidRPr="00D14D9F">
              <w:rPr>
                <w:rFonts w:ascii="Calibri" w:hAnsi="Calibri"/>
                <w:color w:val="5B6066"/>
                <w:sz w:val="20"/>
              </w:rPr>
              <w:t>If the risk is moderate because the consequences are extremely harmful, it is unlikely that there can be any further reduction without significant effort.</w:t>
            </w:r>
            <w:r>
              <w:rPr>
                <w:rFonts w:ascii="Calibri" w:hAnsi="Calibri"/>
                <w:color w:val="5B6066"/>
                <w:sz w:val="20"/>
              </w:rPr>
              <w:t xml:space="preserve"> </w:t>
            </w:r>
            <w:r w:rsidRPr="00D14D9F">
              <w:rPr>
                <w:rFonts w:ascii="Calibri" w:hAnsi="Calibri"/>
                <w:color w:val="5B6066"/>
                <w:sz w:val="20"/>
              </w:rPr>
              <w:t>Ensure there are suitable systems in place. Continue to monitor.</w:t>
            </w:r>
          </w:p>
        </w:tc>
      </w:tr>
      <w:tr w:rsidR="00D14D9F" w:rsidRPr="0037512C" w14:paraId="5A5080BC" w14:textId="77777777" w:rsidTr="00D85304">
        <w:trPr>
          <w:trHeight w:val="397"/>
        </w:trPr>
        <w:tc>
          <w:tcPr>
            <w:tcW w:w="2951" w:type="dxa"/>
            <w:gridSpan w:val="2"/>
            <w:tcBorders>
              <w:top w:val="single" w:sz="12" w:space="0" w:color="9E9EA2"/>
              <w:left w:val="single" w:sz="18" w:space="0" w:color="80BD92"/>
              <w:bottom w:val="single" w:sz="18" w:space="0" w:color="80BD92"/>
              <w:right w:val="single" w:sz="12" w:space="0" w:color="9E9EA2"/>
            </w:tcBorders>
            <w:shd w:val="clear" w:color="auto" w:fill="auto"/>
            <w:vAlign w:val="center"/>
          </w:tcPr>
          <w:p w14:paraId="60019FB6" w14:textId="35760D52" w:rsidR="00D14D9F" w:rsidRPr="005919F7" w:rsidRDefault="00D14D9F" w:rsidP="00D14D9F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  <w:r w:rsidRPr="00D14D9F">
              <w:rPr>
                <w:rFonts w:ascii="Calibri" w:hAnsi="Calibri"/>
                <w:b/>
                <w:color w:val="5B6066"/>
                <w:sz w:val="20"/>
              </w:rPr>
              <w:t>Substantial and Unacceptable</w:t>
            </w:r>
          </w:p>
        </w:tc>
        <w:tc>
          <w:tcPr>
            <w:tcW w:w="12332" w:type="dxa"/>
            <w:tcBorders>
              <w:top w:val="single" w:sz="12" w:space="0" w:color="9E9EA2"/>
              <w:left w:val="single" w:sz="12" w:space="0" w:color="9E9EA2"/>
              <w:bottom w:val="single" w:sz="18" w:space="0" w:color="80BD92"/>
              <w:right w:val="single" w:sz="18" w:space="0" w:color="80BD92"/>
            </w:tcBorders>
            <w:shd w:val="clear" w:color="auto" w:fill="auto"/>
            <w:vAlign w:val="center"/>
          </w:tcPr>
          <w:p w14:paraId="25E19652" w14:textId="485B1074" w:rsidR="00D14D9F" w:rsidRPr="00D14D9F" w:rsidRDefault="00D14D9F" w:rsidP="00D14D9F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  <w:r w:rsidRPr="00D14D9F">
              <w:rPr>
                <w:rFonts w:ascii="Calibri" w:hAnsi="Calibri"/>
                <w:color w:val="5B6066"/>
                <w:sz w:val="20"/>
              </w:rPr>
              <w:t>Action must be taken to remove or reduce the risk.</w:t>
            </w:r>
            <w:r>
              <w:rPr>
                <w:rFonts w:ascii="Calibri" w:hAnsi="Calibri"/>
                <w:color w:val="5B6066"/>
                <w:sz w:val="20"/>
              </w:rPr>
              <w:t xml:space="preserve"> </w:t>
            </w:r>
            <w:r w:rsidRPr="00D14D9F">
              <w:rPr>
                <w:rFonts w:ascii="Calibri" w:hAnsi="Calibri"/>
                <w:color w:val="5B6066"/>
                <w:sz w:val="20"/>
              </w:rPr>
              <w:t>If action cannot reduce or remove the level of risk, the activity should not be undertaken.</w:t>
            </w:r>
          </w:p>
        </w:tc>
      </w:tr>
    </w:tbl>
    <w:p w14:paraId="0CE9C27B" w14:textId="77777777" w:rsidR="00D14D9F" w:rsidRDefault="00D14D9F"/>
    <w:tbl>
      <w:tblPr>
        <w:tblW w:w="15283" w:type="dxa"/>
        <w:tblInd w:w="265" w:type="dxa"/>
        <w:tblBorders>
          <w:top w:val="single" w:sz="34" w:space="0" w:color="80BD92"/>
          <w:left w:val="single" w:sz="34" w:space="0" w:color="80BD92"/>
          <w:bottom w:val="single" w:sz="34" w:space="0" w:color="80BD92"/>
          <w:right w:val="single" w:sz="34" w:space="0" w:color="80BD92"/>
          <w:insideH w:val="single" w:sz="34" w:space="0" w:color="80BD92"/>
          <w:insideV w:val="single" w:sz="34" w:space="0" w:color="80BD9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5"/>
        <w:gridCol w:w="1276"/>
        <w:gridCol w:w="5528"/>
        <w:gridCol w:w="5528"/>
        <w:gridCol w:w="1276"/>
      </w:tblGrid>
      <w:tr w:rsidR="00817DC4" w:rsidRPr="00817DC4" w14:paraId="5F079AE1" w14:textId="77777777" w:rsidTr="00D85304">
        <w:trPr>
          <w:trHeight w:val="397"/>
        </w:trPr>
        <w:tc>
          <w:tcPr>
            <w:tcW w:w="1675" w:type="dxa"/>
            <w:tcBorders>
              <w:top w:val="single" w:sz="36" w:space="0" w:color="80BD92"/>
              <w:left w:val="single" w:sz="18" w:space="0" w:color="80BD92"/>
              <w:bottom w:val="nil"/>
              <w:right w:val="single" w:sz="12" w:space="0" w:color="A6A6A6"/>
            </w:tcBorders>
            <w:shd w:val="clear" w:color="auto" w:fill="80BD92"/>
            <w:vAlign w:val="center"/>
          </w:tcPr>
          <w:p w14:paraId="20053FBC" w14:textId="6F866E2B" w:rsidR="00817DC4" w:rsidRPr="00817DC4" w:rsidRDefault="00817DC4" w:rsidP="004B2B84">
            <w:pPr>
              <w:pStyle w:val="TableParagraph"/>
              <w:spacing w:before="0"/>
              <w:ind w:left="136"/>
              <w:rPr>
                <w:rFonts w:ascii="Calibri" w:hAnsi="Calibri"/>
                <w:b/>
                <w:color w:val="FFFFFF" w:themeColor="background1"/>
                <w:sz w:val="20"/>
              </w:rPr>
            </w:pPr>
            <w:r w:rsidRPr="00817DC4">
              <w:rPr>
                <w:rFonts w:ascii="Calibri" w:hAnsi="Calibri"/>
                <w:b/>
                <w:color w:val="FFFFFF" w:themeColor="background1"/>
                <w:sz w:val="20"/>
              </w:rPr>
              <w:lastRenderedPageBreak/>
              <w:t>Describe the Potential Hazard</w:t>
            </w:r>
          </w:p>
        </w:tc>
        <w:tc>
          <w:tcPr>
            <w:tcW w:w="1276" w:type="dxa"/>
            <w:tcBorders>
              <w:top w:val="single" w:sz="36" w:space="0" w:color="80BD92"/>
              <w:left w:val="single" w:sz="12" w:space="0" w:color="A6A6A6"/>
              <w:bottom w:val="nil"/>
              <w:right w:val="single" w:sz="12" w:space="0" w:color="9E9EA2"/>
            </w:tcBorders>
            <w:shd w:val="clear" w:color="auto" w:fill="80BD92"/>
            <w:vAlign w:val="center"/>
          </w:tcPr>
          <w:p w14:paraId="046AC3E7" w14:textId="0CBAB4A6" w:rsidR="00817DC4" w:rsidRPr="00817DC4" w:rsidRDefault="00817DC4" w:rsidP="00817DC4">
            <w:pPr>
              <w:pStyle w:val="TableParagraph"/>
              <w:spacing w:before="0"/>
              <w:ind w:left="0"/>
              <w:jc w:val="center"/>
              <w:rPr>
                <w:rFonts w:ascii="Calibri" w:hAnsi="Calibri"/>
                <w:b/>
                <w:color w:val="FFFFFF" w:themeColor="background1"/>
                <w:sz w:val="20"/>
              </w:rPr>
            </w:pPr>
            <w:r w:rsidRPr="00817DC4">
              <w:rPr>
                <w:rFonts w:ascii="Calibri" w:hAnsi="Calibri"/>
                <w:b/>
                <w:color w:val="FFFFFF" w:themeColor="background1"/>
                <w:sz w:val="20"/>
              </w:rPr>
              <w:t xml:space="preserve">Risk Level </w:t>
            </w:r>
            <w:r w:rsidRPr="00817DC4">
              <w:rPr>
                <w:rFonts w:ascii="Calibri" w:hAnsi="Calibri"/>
                <w:b/>
                <w:color w:val="FFFFFF" w:themeColor="background1"/>
                <w:sz w:val="20"/>
                <w:u w:val="single"/>
              </w:rPr>
              <w:t>BEFORE</w:t>
            </w:r>
            <w:r w:rsidRPr="00817DC4">
              <w:rPr>
                <w:rFonts w:ascii="Calibri" w:hAnsi="Calibri"/>
                <w:b/>
                <w:color w:val="FFFFFF" w:themeColor="background1"/>
                <w:sz w:val="20"/>
              </w:rPr>
              <w:t xml:space="preserve"> controls applied.</w:t>
            </w:r>
          </w:p>
        </w:tc>
        <w:tc>
          <w:tcPr>
            <w:tcW w:w="5528" w:type="dxa"/>
            <w:tcBorders>
              <w:top w:val="single" w:sz="36" w:space="0" w:color="80BD92"/>
              <w:left w:val="single" w:sz="12" w:space="0" w:color="9E9EA2"/>
              <w:bottom w:val="nil"/>
              <w:right w:val="single" w:sz="12" w:space="0" w:color="A6A6A6"/>
            </w:tcBorders>
            <w:shd w:val="clear" w:color="auto" w:fill="80BD92"/>
            <w:vAlign w:val="center"/>
          </w:tcPr>
          <w:p w14:paraId="0EEA15AA" w14:textId="280D96BC" w:rsidR="00817DC4" w:rsidRPr="00817DC4" w:rsidRDefault="00D16956" w:rsidP="00817DC4">
            <w:pPr>
              <w:pStyle w:val="TableParagraph"/>
              <w:spacing w:before="0"/>
              <w:jc w:val="center"/>
              <w:rPr>
                <w:rFonts w:ascii="Calibri" w:hAnsi="Calibri"/>
                <w:b/>
                <w:color w:val="FFFFFF" w:themeColor="background1"/>
                <w:sz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</w:rPr>
              <w:t>What need to be</w:t>
            </w:r>
            <w:r w:rsidR="00817DC4" w:rsidRPr="00817DC4">
              <w:rPr>
                <w:rFonts w:ascii="Calibri" w:hAnsi="Calibri"/>
                <w:b/>
                <w:color w:val="FFFFFF" w:themeColor="background1"/>
                <w:sz w:val="20"/>
              </w:rPr>
              <w:t xml:space="preserve"> controlled to reduce the risk?</w:t>
            </w:r>
          </w:p>
        </w:tc>
        <w:tc>
          <w:tcPr>
            <w:tcW w:w="5528" w:type="dxa"/>
            <w:tcBorders>
              <w:top w:val="single" w:sz="36" w:space="0" w:color="80BD92"/>
              <w:left w:val="single" w:sz="12" w:space="0" w:color="A6A6A6"/>
              <w:bottom w:val="nil"/>
              <w:right w:val="single" w:sz="12" w:space="0" w:color="A6A6A6" w:themeColor="background1" w:themeShade="A6"/>
            </w:tcBorders>
            <w:shd w:val="clear" w:color="auto" w:fill="80BD92"/>
            <w:vAlign w:val="center"/>
          </w:tcPr>
          <w:p w14:paraId="454DDCB2" w14:textId="437750B0" w:rsidR="00817DC4" w:rsidRPr="00817DC4" w:rsidRDefault="00817DC4" w:rsidP="00817DC4">
            <w:pPr>
              <w:pStyle w:val="TableParagraph"/>
              <w:spacing w:before="0"/>
              <w:jc w:val="center"/>
              <w:rPr>
                <w:rFonts w:ascii="Calibri" w:hAnsi="Calibri"/>
                <w:b/>
                <w:color w:val="FFFFFF" w:themeColor="background1"/>
                <w:sz w:val="20"/>
              </w:rPr>
            </w:pPr>
            <w:r w:rsidRPr="00817DC4">
              <w:rPr>
                <w:rFonts w:ascii="Calibri" w:hAnsi="Calibri"/>
                <w:b/>
                <w:color w:val="FFFFFF" w:themeColor="background1"/>
                <w:sz w:val="20"/>
              </w:rPr>
              <w:t>What actions will be taken by whom to achieve this?</w:t>
            </w:r>
          </w:p>
        </w:tc>
        <w:tc>
          <w:tcPr>
            <w:tcW w:w="1276" w:type="dxa"/>
            <w:tcBorders>
              <w:top w:val="single" w:sz="36" w:space="0" w:color="80BD92"/>
              <w:left w:val="single" w:sz="12" w:space="0" w:color="A6A6A6" w:themeColor="background1" w:themeShade="A6"/>
              <w:bottom w:val="nil"/>
              <w:right w:val="single" w:sz="18" w:space="0" w:color="80BD92"/>
            </w:tcBorders>
            <w:shd w:val="clear" w:color="auto" w:fill="80BD92"/>
            <w:vAlign w:val="center"/>
          </w:tcPr>
          <w:p w14:paraId="57186C82" w14:textId="1E316BF9" w:rsidR="00817DC4" w:rsidRPr="00817DC4" w:rsidRDefault="00817DC4" w:rsidP="00817DC4">
            <w:pPr>
              <w:pStyle w:val="TableParagraph"/>
              <w:spacing w:before="0"/>
              <w:ind w:left="0"/>
              <w:jc w:val="center"/>
              <w:rPr>
                <w:rFonts w:ascii="Calibri" w:hAnsi="Calibri"/>
                <w:b/>
                <w:color w:val="FFFFFF" w:themeColor="background1"/>
                <w:sz w:val="20"/>
              </w:rPr>
            </w:pPr>
            <w:r w:rsidRPr="00817DC4">
              <w:rPr>
                <w:rFonts w:ascii="Calibri" w:hAnsi="Calibri"/>
                <w:b/>
                <w:color w:val="FFFFFF" w:themeColor="background1"/>
                <w:sz w:val="20"/>
              </w:rPr>
              <w:t xml:space="preserve">Risk Level </w:t>
            </w:r>
            <w:r w:rsidRPr="00817DC4">
              <w:rPr>
                <w:rFonts w:ascii="Calibri" w:hAnsi="Calibri"/>
                <w:b/>
                <w:color w:val="FFFFFF" w:themeColor="background1"/>
                <w:sz w:val="20"/>
                <w:u w:val="single"/>
              </w:rPr>
              <w:t>AFTER</w:t>
            </w:r>
            <w:r w:rsidRPr="00817DC4">
              <w:rPr>
                <w:rFonts w:ascii="Calibri" w:hAnsi="Calibri"/>
                <w:b/>
                <w:color w:val="FFFFFF" w:themeColor="background1"/>
                <w:sz w:val="20"/>
              </w:rPr>
              <w:t xml:space="preserve"> controls applied.</w:t>
            </w:r>
          </w:p>
        </w:tc>
      </w:tr>
      <w:tr w:rsidR="00817DC4" w:rsidRPr="0037512C" w14:paraId="46C1A5B7" w14:textId="77777777" w:rsidTr="00D85304">
        <w:trPr>
          <w:trHeight w:val="397"/>
        </w:trPr>
        <w:tc>
          <w:tcPr>
            <w:tcW w:w="1675" w:type="dxa"/>
            <w:tcBorders>
              <w:top w:val="nil"/>
              <w:left w:val="single" w:sz="18" w:space="0" w:color="80BD92"/>
              <w:bottom w:val="single" w:sz="12" w:space="0" w:color="9E9EA2"/>
              <w:right w:val="single" w:sz="12" w:space="0" w:color="A6A6A6"/>
            </w:tcBorders>
            <w:shd w:val="clear" w:color="auto" w:fill="auto"/>
          </w:tcPr>
          <w:p w14:paraId="2D343396" w14:textId="2ED402F0" w:rsidR="00817DC4" w:rsidRPr="00817DC4" w:rsidRDefault="00817DC4" w:rsidP="00762702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  <w:r w:rsidRPr="00817DC4">
              <w:rPr>
                <w:rFonts w:ascii="Calibri" w:hAnsi="Calibri"/>
                <w:color w:val="5B6066"/>
                <w:sz w:val="20"/>
              </w:rPr>
              <w:t xml:space="preserve">Example: Burns </w:t>
            </w:r>
            <w:r>
              <w:rPr>
                <w:rFonts w:ascii="Calibri" w:hAnsi="Calibri"/>
                <w:color w:val="5B6066"/>
                <w:sz w:val="20"/>
              </w:rPr>
              <w:br/>
            </w:r>
            <w:r w:rsidRPr="00817DC4">
              <w:rPr>
                <w:rFonts w:ascii="Calibri" w:hAnsi="Calibri"/>
                <w:color w:val="5B6066"/>
                <w:sz w:val="20"/>
              </w:rPr>
              <w:t>or cuts in the kitchen.</w:t>
            </w:r>
          </w:p>
        </w:tc>
        <w:tc>
          <w:tcPr>
            <w:tcW w:w="1276" w:type="dxa"/>
            <w:tcBorders>
              <w:top w:val="nil"/>
              <w:left w:val="single" w:sz="12" w:space="0" w:color="A6A6A6"/>
              <w:bottom w:val="single" w:sz="12" w:space="0" w:color="9E9EA2"/>
              <w:right w:val="single" w:sz="12" w:space="0" w:color="9E9EA2"/>
            </w:tcBorders>
            <w:shd w:val="clear" w:color="auto" w:fill="auto"/>
          </w:tcPr>
          <w:p w14:paraId="46ABC72D" w14:textId="648E0670" w:rsidR="00817DC4" w:rsidRPr="00817DC4" w:rsidRDefault="00817DC4" w:rsidP="00817DC4">
            <w:pPr>
              <w:pStyle w:val="TableParagraph"/>
              <w:spacing w:before="0"/>
              <w:ind w:left="0"/>
              <w:jc w:val="center"/>
              <w:rPr>
                <w:rFonts w:ascii="Calibri" w:hAnsi="Calibri"/>
                <w:color w:val="5B6066"/>
                <w:sz w:val="20"/>
              </w:rPr>
            </w:pPr>
            <w:r w:rsidRPr="00817DC4">
              <w:rPr>
                <w:rFonts w:ascii="Calibri" w:hAnsi="Calibri"/>
                <w:color w:val="5B6066"/>
                <w:sz w:val="20"/>
              </w:rPr>
              <w:t>Moderate</w:t>
            </w:r>
          </w:p>
        </w:tc>
        <w:tc>
          <w:tcPr>
            <w:tcW w:w="5528" w:type="dxa"/>
            <w:tcBorders>
              <w:top w:val="nil"/>
              <w:left w:val="single" w:sz="12" w:space="0" w:color="9E9EA2"/>
              <w:bottom w:val="single" w:sz="12" w:space="0" w:color="9E9EA2"/>
              <w:right w:val="single" w:sz="12" w:space="0" w:color="A6A6A6"/>
            </w:tcBorders>
            <w:shd w:val="clear" w:color="auto" w:fill="auto"/>
          </w:tcPr>
          <w:p w14:paraId="0DB8009B" w14:textId="6BE973F9" w:rsidR="00817DC4" w:rsidRPr="00817DC4" w:rsidRDefault="00817DC4" w:rsidP="00762702">
            <w:pPr>
              <w:pStyle w:val="TableParagraph"/>
              <w:numPr>
                <w:ilvl w:val="0"/>
                <w:numId w:val="9"/>
              </w:numPr>
              <w:spacing w:before="0"/>
              <w:ind w:left="414" w:hanging="278"/>
              <w:rPr>
                <w:rFonts w:ascii="Calibri" w:hAnsi="Calibri"/>
                <w:color w:val="5B6066"/>
                <w:sz w:val="20"/>
              </w:rPr>
            </w:pPr>
            <w:r w:rsidRPr="00817DC4">
              <w:rPr>
                <w:rFonts w:ascii="Calibri" w:hAnsi="Calibri"/>
                <w:color w:val="5B6066"/>
                <w:sz w:val="20"/>
              </w:rPr>
              <w:t>Access to the kitchen by children</w:t>
            </w:r>
          </w:p>
          <w:p w14:paraId="66FBF3C7" w14:textId="5451ADCB" w:rsidR="00817DC4" w:rsidRPr="00817DC4" w:rsidRDefault="00817DC4" w:rsidP="00762702">
            <w:pPr>
              <w:pStyle w:val="TableParagraph"/>
              <w:numPr>
                <w:ilvl w:val="0"/>
                <w:numId w:val="9"/>
              </w:numPr>
              <w:spacing w:before="0"/>
              <w:ind w:left="414" w:hanging="278"/>
              <w:rPr>
                <w:rFonts w:ascii="Calibri" w:hAnsi="Calibri"/>
                <w:color w:val="5B6066"/>
                <w:sz w:val="20"/>
              </w:rPr>
            </w:pPr>
            <w:r w:rsidRPr="00817DC4">
              <w:rPr>
                <w:rFonts w:ascii="Calibri" w:hAnsi="Calibri"/>
                <w:color w:val="5B6066"/>
                <w:sz w:val="20"/>
              </w:rPr>
              <w:t>Knives left unattended</w:t>
            </w:r>
          </w:p>
          <w:p w14:paraId="4704E057" w14:textId="7D968842" w:rsidR="00817DC4" w:rsidRPr="00817DC4" w:rsidRDefault="00817DC4" w:rsidP="00762702">
            <w:pPr>
              <w:pStyle w:val="TableParagraph"/>
              <w:numPr>
                <w:ilvl w:val="0"/>
                <w:numId w:val="9"/>
              </w:numPr>
              <w:spacing w:before="0"/>
              <w:ind w:left="414" w:hanging="278"/>
              <w:rPr>
                <w:rFonts w:ascii="Calibri" w:hAnsi="Calibri"/>
                <w:color w:val="5B6066"/>
                <w:sz w:val="20"/>
              </w:rPr>
            </w:pPr>
            <w:r w:rsidRPr="00817DC4">
              <w:rPr>
                <w:rFonts w:ascii="Calibri" w:hAnsi="Calibri"/>
                <w:color w:val="5B6066"/>
                <w:sz w:val="20"/>
              </w:rPr>
              <w:t>Kettles or hot drinks spilling or unattended</w:t>
            </w:r>
          </w:p>
        </w:tc>
        <w:tc>
          <w:tcPr>
            <w:tcW w:w="5528" w:type="dxa"/>
            <w:tcBorders>
              <w:top w:val="nil"/>
              <w:left w:val="single" w:sz="12" w:space="0" w:color="A6A6A6"/>
              <w:bottom w:val="single" w:sz="12" w:space="0" w:color="9E9EA2"/>
              <w:right w:val="single" w:sz="12" w:space="0" w:color="A6A6A6" w:themeColor="background1" w:themeShade="A6"/>
            </w:tcBorders>
            <w:shd w:val="clear" w:color="auto" w:fill="auto"/>
          </w:tcPr>
          <w:p w14:paraId="42A8F765" w14:textId="6EC583C1" w:rsidR="00817DC4" w:rsidRPr="00817DC4" w:rsidRDefault="00817DC4" w:rsidP="00762702">
            <w:pPr>
              <w:pStyle w:val="TableParagraph"/>
              <w:numPr>
                <w:ilvl w:val="0"/>
                <w:numId w:val="9"/>
              </w:numPr>
              <w:spacing w:before="0"/>
              <w:ind w:left="414" w:hanging="278"/>
              <w:rPr>
                <w:rFonts w:ascii="Calibri" w:hAnsi="Calibri"/>
                <w:color w:val="5B6066"/>
                <w:sz w:val="20"/>
              </w:rPr>
            </w:pPr>
            <w:r w:rsidRPr="00817DC4">
              <w:rPr>
                <w:rFonts w:ascii="Calibri" w:hAnsi="Calibri"/>
                <w:color w:val="5B6066"/>
                <w:sz w:val="20"/>
              </w:rPr>
              <w:t xml:space="preserve">Parents ensure children do not enter </w:t>
            </w:r>
            <w:r w:rsidR="00D16956">
              <w:rPr>
                <w:rFonts w:ascii="Calibri" w:hAnsi="Calibri"/>
                <w:color w:val="5B6066"/>
                <w:sz w:val="20"/>
              </w:rPr>
              <w:t>kitchen</w:t>
            </w:r>
          </w:p>
          <w:p w14:paraId="6727BAC0" w14:textId="37FEA501" w:rsidR="00817DC4" w:rsidRPr="00817DC4" w:rsidRDefault="00817DC4" w:rsidP="00762702">
            <w:pPr>
              <w:pStyle w:val="TableParagraph"/>
              <w:numPr>
                <w:ilvl w:val="0"/>
                <w:numId w:val="9"/>
              </w:numPr>
              <w:spacing w:before="0"/>
              <w:ind w:left="414" w:hanging="278"/>
              <w:rPr>
                <w:rFonts w:ascii="Calibri" w:hAnsi="Calibri"/>
                <w:color w:val="5B6066"/>
                <w:sz w:val="20"/>
              </w:rPr>
            </w:pPr>
            <w:r w:rsidRPr="00817DC4">
              <w:rPr>
                <w:rFonts w:ascii="Calibri" w:hAnsi="Calibri"/>
                <w:color w:val="5B6066"/>
                <w:sz w:val="20"/>
              </w:rPr>
              <w:t xml:space="preserve">Jane ensures sharp knives </w:t>
            </w:r>
            <w:r w:rsidR="00D16956">
              <w:rPr>
                <w:rFonts w:ascii="Calibri" w:hAnsi="Calibri"/>
                <w:color w:val="5B6066"/>
                <w:sz w:val="20"/>
              </w:rPr>
              <w:t>and kettles stay in the kitchen</w:t>
            </w:r>
          </w:p>
          <w:p w14:paraId="09D10036" w14:textId="3778D068" w:rsidR="00817DC4" w:rsidRPr="00817DC4" w:rsidRDefault="00817DC4" w:rsidP="00D16956">
            <w:pPr>
              <w:pStyle w:val="TableParagraph"/>
              <w:numPr>
                <w:ilvl w:val="0"/>
                <w:numId w:val="9"/>
              </w:numPr>
              <w:spacing w:before="0"/>
              <w:ind w:left="414" w:hanging="278"/>
              <w:rPr>
                <w:rFonts w:ascii="Calibri" w:hAnsi="Calibri"/>
                <w:color w:val="5B6066"/>
                <w:sz w:val="20"/>
              </w:rPr>
            </w:pPr>
            <w:r w:rsidRPr="00817DC4">
              <w:rPr>
                <w:rFonts w:ascii="Calibri" w:hAnsi="Calibri"/>
                <w:color w:val="5B6066"/>
                <w:sz w:val="20"/>
              </w:rPr>
              <w:t xml:space="preserve">Jane will </w:t>
            </w:r>
            <w:r w:rsidR="00D16956">
              <w:rPr>
                <w:rFonts w:ascii="Calibri" w:hAnsi="Calibri"/>
                <w:color w:val="5B6066"/>
                <w:sz w:val="20"/>
              </w:rPr>
              <w:t xml:space="preserve">ensure hot drinks/food are not left </w:t>
            </w:r>
            <w:bookmarkStart w:id="0" w:name="_GoBack"/>
            <w:bookmarkEnd w:id="0"/>
            <w:r w:rsidR="00D16956">
              <w:rPr>
                <w:rFonts w:ascii="Calibri" w:hAnsi="Calibri"/>
                <w:color w:val="5B6066"/>
                <w:sz w:val="20"/>
              </w:rPr>
              <w:t>unattended</w:t>
            </w:r>
          </w:p>
        </w:tc>
        <w:tc>
          <w:tcPr>
            <w:tcW w:w="1276" w:type="dxa"/>
            <w:tcBorders>
              <w:top w:val="nil"/>
              <w:left w:val="single" w:sz="12" w:space="0" w:color="A6A6A6" w:themeColor="background1" w:themeShade="A6"/>
              <w:bottom w:val="single" w:sz="12" w:space="0" w:color="9E9EA2"/>
              <w:right w:val="single" w:sz="18" w:space="0" w:color="80BD92"/>
            </w:tcBorders>
            <w:shd w:val="clear" w:color="auto" w:fill="auto"/>
          </w:tcPr>
          <w:p w14:paraId="211F3F07" w14:textId="5F9C6B91" w:rsidR="00817DC4" w:rsidRPr="00817DC4" w:rsidRDefault="00817DC4" w:rsidP="00817DC4">
            <w:pPr>
              <w:pStyle w:val="TableParagraph"/>
              <w:spacing w:before="0"/>
              <w:ind w:left="0"/>
              <w:jc w:val="center"/>
              <w:rPr>
                <w:rFonts w:ascii="Calibri" w:hAnsi="Calibri"/>
                <w:color w:val="5B6066"/>
                <w:sz w:val="20"/>
              </w:rPr>
            </w:pPr>
            <w:r w:rsidRPr="00817DC4">
              <w:rPr>
                <w:rFonts w:ascii="Calibri" w:hAnsi="Calibri"/>
                <w:color w:val="5B6066"/>
                <w:sz w:val="20"/>
              </w:rPr>
              <w:t>Acceptable</w:t>
            </w:r>
          </w:p>
        </w:tc>
      </w:tr>
      <w:tr w:rsidR="00817DC4" w:rsidRPr="0037512C" w14:paraId="17242700" w14:textId="77777777" w:rsidTr="00D85304">
        <w:trPr>
          <w:trHeight w:val="397"/>
        </w:trPr>
        <w:tc>
          <w:tcPr>
            <w:tcW w:w="1675" w:type="dxa"/>
            <w:tcBorders>
              <w:top w:val="single" w:sz="12" w:space="0" w:color="9E9EA2"/>
              <w:left w:val="single" w:sz="18" w:space="0" w:color="80BD92"/>
              <w:bottom w:val="single" w:sz="12" w:space="0" w:color="9E9EA2"/>
              <w:right w:val="single" w:sz="12" w:space="0" w:color="A6A6A6"/>
            </w:tcBorders>
            <w:shd w:val="clear" w:color="auto" w:fill="auto"/>
          </w:tcPr>
          <w:p w14:paraId="03C67C36" w14:textId="0ED7789D" w:rsidR="00817DC4" w:rsidRPr="00817DC4" w:rsidRDefault="00817DC4" w:rsidP="00762702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9E9EA2"/>
              <w:left w:val="single" w:sz="12" w:space="0" w:color="A6A6A6"/>
              <w:bottom w:val="single" w:sz="12" w:space="0" w:color="9E9EA2"/>
              <w:right w:val="single" w:sz="12" w:space="0" w:color="9E9EA2"/>
            </w:tcBorders>
            <w:shd w:val="clear" w:color="auto" w:fill="auto"/>
          </w:tcPr>
          <w:p w14:paraId="7097DFEF" w14:textId="1B76D415" w:rsidR="00817DC4" w:rsidRPr="00817DC4" w:rsidRDefault="00817DC4" w:rsidP="00817DC4">
            <w:pPr>
              <w:pStyle w:val="TableParagraph"/>
              <w:spacing w:before="0"/>
              <w:ind w:left="0"/>
              <w:jc w:val="center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5528" w:type="dxa"/>
            <w:tcBorders>
              <w:top w:val="single" w:sz="12" w:space="0" w:color="9E9EA2"/>
              <w:left w:val="single" w:sz="12" w:space="0" w:color="9E9EA2"/>
              <w:bottom w:val="single" w:sz="12" w:space="0" w:color="9E9EA2"/>
              <w:right w:val="single" w:sz="12" w:space="0" w:color="A6A6A6"/>
            </w:tcBorders>
            <w:shd w:val="clear" w:color="auto" w:fill="auto"/>
          </w:tcPr>
          <w:p w14:paraId="0D76B622" w14:textId="38B2EB0B" w:rsidR="00817DC4" w:rsidRPr="00817DC4" w:rsidRDefault="00817DC4" w:rsidP="00762702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5528" w:type="dxa"/>
            <w:tcBorders>
              <w:top w:val="single" w:sz="12" w:space="0" w:color="9E9EA2"/>
              <w:left w:val="single" w:sz="12" w:space="0" w:color="A6A6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49589667" w14:textId="77777777" w:rsidR="00817DC4" w:rsidRPr="00817DC4" w:rsidRDefault="00817DC4" w:rsidP="00762702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9E9EA2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8" w:space="0" w:color="80BD92"/>
            </w:tcBorders>
            <w:shd w:val="clear" w:color="auto" w:fill="auto"/>
          </w:tcPr>
          <w:p w14:paraId="1E35F5D1" w14:textId="23532FAC" w:rsidR="00817DC4" w:rsidRPr="00817DC4" w:rsidRDefault="00817DC4" w:rsidP="00817DC4">
            <w:pPr>
              <w:pStyle w:val="TableParagraph"/>
              <w:spacing w:before="0"/>
              <w:ind w:left="0"/>
              <w:jc w:val="center"/>
              <w:rPr>
                <w:rFonts w:ascii="Calibri" w:hAnsi="Calibri"/>
                <w:color w:val="5B6066"/>
                <w:sz w:val="20"/>
              </w:rPr>
            </w:pPr>
          </w:p>
        </w:tc>
      </w:tr>
      <w:tr w:rsidR="00993276" w:rsidRPr="0037512C" w14:paraId="2B896E32" w14:textId="77777777" w:rsidTr="00D85304">
        <w:trPr>
          <w:trHeight w:val="397"/>
        </w:trPr>
        <w:tc>
          <w:tcPr>
            <w:tcW w:w="1675" w:type="dxa"/>
            <w:tcBorders>
              <w:top w:val="single" w:sz="12" w:space="0" w:color="9E9EA2"/>
              <w:left w:val="single" w:sz="18" w:space="0" w:color="80BD92"/>
              <w:bottom w:val="single" w:sz="12" w:space="0" w:color="9E9EA2"/>
              <w:right w:val="single" w:sz="12" w:space="0" w:color="A6A6A6"/>
            </w:tcBorders>
            <w:shd w:val="clear" w:color="auto" w:fill="auto"/>
          </w:tcPr>
          <w:p w14:paraId="3A43473C" w14:textId="77777777" w:rsidR="00993276" w:rsidRPr="00817DC4" w:rsidRDefault="00993276" w:rsidP="00762702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9E9EA2"/>
              <w:left w:val="single" w:sz="12" w:space="0" w:color="A6A6A6"/>
              <w:bottom w:val="single" w:sz="12" w:space="0" w:color="9E9EA2"/>
              <w:right w:val="single" w:sz="12" w:space="0" w:color="9E9EA2"/>
            </w:tcBorders>
            <w:shd w:val="clear" w:color="auto" w:fill="auto"/>
          </w:tcPr>
          <w:p w14:paraId="4210A9D4" w14:textId="77777777" w:rsidR="00993276" w:rsidRPr="00817DC4" w:rsidRDefault="00993276" w:rsidP="00817DC4">
            <w:pPr>
              <w:pStyle w:val="TableParagraph"/>
              <w:spacing w:before="0"/>
              <w:ind w:left="0"/>
              <w:jc w:val="center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5528" w:type="dxa"/>
            <w:tcBorders>
              <w:top w:val="single" w:sz="12" w:space="0" w:color="9E9EA2"/>
              <w:left w:val="single" w:sz="12" w:space="0" w:color="9E9EA2"/>
              <w:bottom w:val="single" w:sz="12" w:space="0" w:color="9E9EA2"/>
              <w:right w:val="single" w:sz="12" w:space="0" w:color="A6A6A6"/>
            </w:tcBorders>
            <w:shd w:val="clear" w:color="auto" w:fill="auto"/>
          </w:tcPr>
          <w:p w14:paraId="14500C79" w14:textId="77777777" w:rsidR="00993276" w:rsidRPr="00817DC4" w:rsidRDefault="00993276" w:rsidP="00762702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5528" w:type="dxa"/>
            <w:tcBorders>
              <w:top w:val="single" w:sz="12" w:space="0" w:color="9E9EA2"/>
              <w:left w:val="single" w:sz="12" w:space="0" w:color="A6A6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5DFB4B5B" w14:textId="77777777" w:rsidR="00993276" w:rsidRPr="00817DC4" w:rsidRDefault="00993276" w:rsidP="00762702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9E9EA2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8" w:space="0" w:color="80BD92"/>
            </w:tcBorders>
            <w:shd w:val="clear" w:color="auto" w:fill="auto"/>
          </w:tcPr>
          <w:p w14:paraId="0C86D441" w14:textId="77777777" w:rsidR="00993276" w:rsidRPr="00817DC4" w:rsidRDefault="00993276" w:rsidP="00817DC4">
            <w:pPr>
              <w:pStyle w:val="TableParagraph"/>
              <w:spacing w:before="0"/>
              <w:ind w:left="0"/>
              <w:jc w:val="center"/>
              <w:rPr>
                <w:rFonts w:ascii="Calibri" w:hAnsi="Calibri"/>
                <w:color w:val="5B6066"/>
                <w:sz w:val="20"/>
              </w:rPr>
            </w:pPr>
          </w:p>
        </w:tc>
      </w:tr>
      <w:tr w:rsidR="00993276" w:rsidRPr="0037512C" w14:paraId="60DD40B1" w14:textId="77777777" w:rsidTr="00D85304">
        <w:trPr>
          <w:trHeight w:val="397"/>
        </w:trPr>
        <w:tc>
          <w:tcPr>
            <w:tcW w:w="1675" w:type="dxa"/>
            <w:tcBorders>
              <w:top w:val="single" w:sz="12" w:space="0" w:color="9E9EA2"/>
              <w:left w:val="single" w:sz="18" w:space="0" w:color="80BD92"/>
              <w:bottom w:val="single" w:sz="12" w:space="0" w:color="9E9EA2"/>
              <w:right w:val="single" w:sz="12" w:space="0" w:color="A6A6A6"/>
            </w:tcBorders>
            <w:shd w:val="clear" w:color="auto" w:fill="auto"/>
          </w:tcPr>
          <w:p w14:paraId="00D15321" w14:textId="77777777" w:rsidR="00993276" w:rsidRPr="00817DC4" w:rsidRDefault="00993276" w:rsidP="00762702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9E9EA2"/>
              <w:left w:val="single" w:sz="12" w:space="0" w:color="A6A6A6"/>
              <w:bottom w:val="single" w:sz="12" w:space="0" w:color="9E9EA2"/>
              <w:right w:val="single" w:sz="12" w:space="0" w:color="9E9EA2"/>
            </w:tcBorders>
            <w:shd w:val="clear" w:color="auto" w:fill="auto"/>
          </w:tcPr>
          <w:p w14:paraId="796EB77B" w14:textId="77777777" w:rsidR="00993276" w:rsidRPr="00817DC4" w:rsidRDefault="00993276" w:rsidP="00817DC4">
            <w:pPr>
              <w:pStyle w:val="TableParagraph"/>
              <w:spacing w:before="0"/>
              <w:ind w:left="0"/>
              <w:jc w:val="center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5528" w:type="dxa"/>
            <w:tcBorders>
              <w:top w:val="single" w:sz="12" w:space="0" w:color="9E9EA2"/>
              <w:left w:val="single" w:sz="12" w:space="0" w:color="9E9EA2"/>
              <w:bottom w:val="single" w:sz="12" w:space="0" w:color="9E9EA2"/>
              <w:right w:val="single" w:sz="12" w:space="0" w:color="A6A6A6"/>
            </w:tcBorders>
            <w:shd w:val="clear" w:color="auto" w:fill="auto"/>
          </w:tcPr>
          <w:p w14:paraId="2781E71E" w14:textId="77777777" w:rsidR="00993276" w:rsidRPr="00817DC4" w:rsidRDefault="00993276" w:rsidP="00762702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5528" w:type="dxa"/>
            <w:tcBorders>
              <w:top w:val="single" w:sz="12" w:space="0" w:color="9E9EA2"/>
              <w:left w:val="single" w:sz="12" w:space="0" w:color="A6A6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3D8C2B76" w14:textId="77777777" w:rsidR="00993276" w:rsidRPr="00817DC4" w:rsidRDefault="00993276" w:rsidP="00762702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9E9EA2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8" w:space="0" w:color="80BD92"/>
            </w:tcBorders>
            <w:shd w:val="clear" w:color="auto" w:fill="auto"/>
          </w:tcPr>
          <w:p w14:paraId="456C253C" w14:textId="77777777" w:rsidR="00993276" w:rsidRPr="00817DC4" w:rsidRDefault="00993276" w:rsidP="00817DC4">
            <w:pPr>
              <w:pStyle w:val="TableParagraph"/>
              <w:spacing w:before="0"/>
              <w:ind w:left="0"/>
              <w:jc w:val="center"/>
              <w:rPr>
                <w:rFonts w:ascii="Calibri" w:hAnsi="Calibri"/>
                <w:color w:val="5B6066"/>
                <w:sz w:val="20"/>
              </w:rPr>
            </w:pPr>
          </w:p>
        </w:tc>
      </w:tr>
      <w:tr w:rsidR="00993276" w:rsidRPr="0037512C" w14:paraId="47E07ED2" w14:textId="77777777" w:rsidTr="00D85304">
        <w:trPr>
          <w:trHeight w:val="397"/>
        </w:trPr>
        <w:tc>
          <w:tcPr>
            <w:tcW w:w="1675" w:type="dxa"/>
            <w:tcBorders>
              <w:top w:val="single" w:sz="12" w:space="0" w:color="9E9EA2"/>
              <w:left w:val="single" w:sz="18" w:space="0" w:color="80BD92"/>
              <w:bottom w:val="single" w:sz="12" w:space="0" w:color="9E9EA2"/>
              <w:right w:val="single" w:sz="12" w:space="0" w:color="A6A6A6"/>
            </w:tcBorders>
            <w:shd w:val="clear" w:color="auto" w:fill="auto"/>
          </w:tcPr>
          <w:p w14:paraId="3C2580A8" w14:textId="77777777" w:rsidR="00993276" w:rsidRPr="00817DC4" w:rsidRDefault="00993276" w:rsidP="00762702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9E9EA2"/>
              <w:left w:val="single" w:sz="12" w:space="0" w:color="A6A6A6"/>
              <w:bottom w:val="single" w:sz="12" w:space="0" w:color="9E9EA2"/>
              <w:right w:val="single" w:sz="12" w:space="0" w:color="9E9EA2"/>
            </w:tcBorders>
            <w:shd w:val="clear" w:color="auto" w:fill="auto"/>
          </w:tcPr>
          <w:p w14:paraId="05C57365" w14:textId="77777777" w:rsidR="00993276" w:rsidRPr="00817DC4" w:rsidRDefault="00993276" w:rsidP="00817DC4">
            <w:pPr>
              <w:pStyle w:val="TableParagraph"/>
              <w:spacing w:before="0"/>
              <w:ind w:left="0"/>
              <w:jc w:val="center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5528" w:type="dxa"/>
            <w:tcBorders>
              <w:top w:val="single" w:sz="12" w:space="0" w:color="9E9EA2"/>
              <w:left w:val="single" w:sz="12" w:space="0" w:color="9E9EA2"/>
              <w:bottom w:val="single" w:sz="12" w:space="0" w:color="9E9EA2"/>
              <w:right w:val="single" w:sz="12" w:space="0" w:color="A6A6A6"/>
            </w:tcBorders>
            <w:shd w:val="clear" w:color="auto" w:fill="auto"/>
          </w:tcPr>
          <w:p w14:paraId="02E88C50" w14:textId="77777777" w:rsidR="00993276" w:rsidRPr="00817DC4" w:rsidRDefault="00993276" w:rsidP="00762702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5528" w:type="dxa"/>
            <w:tcBorders>
              <w:top w:val="single" w:sz="12" w:space="0" w:color="9E9EA2"/>
              <w:left w:val="single" w:sz="12" w:space="0" w:color="A6A6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2E5B8965" w14:textId="77777777" w:rsidR="00993276" w:rsidRPr="00817DC4" w:rsidRDefault="00993276" w:rsidP="00762702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9E9EA2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8" w:space="0" w:color="80BD92"/>
            </w:tcBorders>
            <w:shd w:val="clear" w:color="auto" w:fill="auto"/>
          </w:tcPr>
          <w:p w14:paraId="08B2A13E" w14:textId="77777777" w:rsidR="00993276" w:rsidRPr="00817DC4" w:rsidRDefault="00993276" w:rsidP="00817DC4">
            <w:pPr>
              <w:pStyle w:val="TableParagraph"/>
              <w:spacing w:before="0"/>
              <w:ind w:left="0"/>
              <w:jc w:val="center"/>
              <w:rPr>
                <w:rFonts w:ascii="Calibri" w:hAnsi="Calibri"/>
                <w:color w:val="5B6066"/>
                <w:sz w:val="20"/>
              </w:rPr>
            </w:pPr>
          </w:p>
        </w:tc>
      </w:tr>
      <w:tr w:rsidR="00993276" w:rsidRPr="0037512C" w14:paraId="44063B76" w14:textId="77777777" w:rsidTr="00D85304">
        <w:trPr>
          <w:trHeight w:val="397"/>
        </w:trPr>
        <w:tc>
          <w:tcPr>
            <w:tcW w:w="1675" w:type="dxa"/>
            <w:tcBorders>
              <w:top w:val="single" w:sz="12" w:space="0" w:color="9E9EA2"/>
              <w:left w:val="single" w:sz="18" w:space="0" w:color="80BD92"/>
              <w:bottom w:val="single" w:sz="12" w:space="0" w:color="9E9EA2"/>
              <w:right w:val="single" w:sz="12" w:space="0" w:color="A6A6A6"/>
            </w:tcBorders>
            <w:shd w:val="clear" w:color="auto" w:fill="auto"/>
          </w:tcPr>
          <w:p w14:paraId="1D5A684C" w14:textId="77777777" w:rsidR="00993276" w:rsidRPr="00817DC4" w:rsidRDefault="00993276" w:rsidP="00762702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9E9EA2"/>
              <w:left w:val="single" w:sz="12" w:space="0" w:color="A6A6A6"/>
              <w:bottom w:val="single" w:sz="12" w:space="0" w:color="9E9EA2"/>
              <w:right w:val="single" w:sz="12" w:space="0" w:color="9E9EA2"/>
            </w:tcBorders>
            <w:shd w:val="clear" w:color="auto" w:fill="auto"/>
          </w:tcPr>
          <w:p w14:paraId="305FFF28" w14:textId="77777777" w:rsidR="00993276" w:rsidRPr="00817DC4" w:rsidRDefault="00993276" w:rsidP="00817DC4">
            <w:pPr>
              <w:pStyle w:val="TableParagraph"/>
              <w:spacing w:before="0"/>
              <w:ind w:left="0"/>
              <w:jc w:val="center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5528" w:type="dxa"/>
            <w:tcBorders>
              <w:top w:val="single" w:sz="12" w:space="0" w:color="9E9EA2"/>
              <w:left w:val="single" w:sz="12" w:space="0" w:color="9E9EA2"/>
              <w:bottom w:val="single" w:sz="12" w:space="0" w:color="9E9EA2"/>
              <w:right w:val="single" w:sz="12" w:space="0" w:color="A6A6A6"/>
            </w:tcBorders>
            <w:shd w:val="clear" w:color="auto" w:fill="auto"/>
          </w:tcPr>
          <w:p w14:paraId="6DCC694F" w14:textId="77777777" w:rsidR="00993276" w:rsidRPr="00817DC4" w:rsidRDefault="00993276" w:rsidP="00762702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5528" w:type="dxa"/>
            <w:tcBorders>
              <w:top w:val="single" w:sz="12" w:space="0" w:color="9E9EA2"/>
              <w:left w:val="single" w:sz="12" w:space="0" w:color="A6A6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55F0FC5A" w14:textId="77777777" w:rsidR="00993276" w:rsidRPr="00817DC4" w:rsidRDefault="00993276" w:rsidP="00762702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9E9EA2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8" w:space="0" w:color="80BD92"/>
            </w:tcBorders>
            <w:shd w:val="clear" w:color="auto" w:fill="auto"/>
          </w:tcPr>
          <w:p w14:paraId="190DDDE4" w14:textId="77777777" w:rsidR="00993276" w:rsidRPr="00817DC4" w:rsidRDefault="00993276" w:rsidP="00817DC4">
            <w:pPr>
              <w:pStyle w:val="TableParagraph"/>
              <w:spacing w:before="0"/>
              <w:ind w:left="0"/>
              <w:jc w:val="center"/>
              <w:rPr>
                <w:rFonts w:ascii="Calibri" w:hAnsi="Calibri"/>
                <w:color w:val="5B6066"/>
                <w:sz w:val="20"/>
              </w:rPr>
            </w:pPr>
          </w:p>
        </w:tc>
      </w:tr>
      <w:tr w:rsidR="00993276" w:rsidRPr="0037512C" w14:paraId="15BD8A52" w14:textId="77777777" w:rsidTr="00D85304">
        <w:trPr>
          <w:trHeight w:val="397"/>
        </w:trPr>
        <w:tc>
          <w:tcPr>
            <w:tcW w:w="1675" w:type="dxa"/>
            <w:tcBorders>
              <w:top w:val="single" w:sz="12" w:space="0" w:color="9E9EA2"/>
              <w:left w:val="single" w:sz="18" w:space="0" w:color="80BD92"/>
              <w:bottom w:val="single" w:sz="12" w:space="0" w:color="9E9EA2"/>
              <w:right w:val="single" w:sz="12" w:space="0" w:color="A6A6A6"/>
            </w:tcBorders>
            <w:shd w:val="clear" w:color="auto" w:fill="auto"/>
          </w:tcPr>
          <w:p w14:paraId="456C20E4" w14:textId="77777777" w:rsidR="00993276" w:rsidRPr="00817DC4" w:rsidRDefault="00993276" w:rsidP="00762702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9E9EA2"/>
              <w:left w:val="single" w:sz="12" w:space="0" w:color="A6A6A6"/>
              <w:bottom w:val="single" w:sz="12" w:space="0" w:color="9E9EA2"/>
              <w:right w:val="single" w:sz="12" w:space="0" w:color="9E9EA2"/>
            </w:tcBorders>
            <w:shd w:val="clear" w:color="auto" w:fill="auto"/>
          </w:tcPr>
          <w:p w14:paraId="603691C9" w14:textId="77777777" w:rsidR="00993276" w:rsidRPr="00817DC4" w:rsidRDefault="00993276" w:rsidP="00817DC4">
            <w:pPr>
              <w:pStyle w:val="TableParagraph"/>
              <w:spacing w:before="0"/>
              <w:ind w:left="0"/>
              <w:jc w:val="center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5528" w:type="dxa"/>
            <w:tcBorders>
              <w:top w:val="single" w:sz="12" w:space="0" w:color="9E9EA2"/>
              <w:left w:val="single" w:sz="12" w:space="0" w:color="9E9EA2"/>
              <w:bottom w:val="single" w:sz="12" w:space="0" w:color="9E9EA2"/>
              <w:right w:val="single" w:sz="12" w:space="0" w:color="A6A6A6"/>
            </w:tcBorders>
            <w:shd w:val="clear" w:color="auto" w:fill="auto"/>
          </w:tcPr>
          <w:p w14:paraId="2883A663" w14:textId="77777777" w:rsidR="00993276" w:rsidRPr="00817DC4" w:rsidRDefault="00993276" w:rsidP="00762702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5528" w:type="dxa"/>
            <w:tcBorders>
              <w:top w:val="single" w:sz="12" w:space="0" w:color="9E9EA2"/>
              <w:left w:val="single" w:sz="12" w:space="0" w:color="A6A6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5D92D9B0" w14:textId="77777777" w:rsidR="00993276" w:rsidRPr="00817DC4" w:rsidRDefault="00993276" w:rsidP="00762702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9E9EA2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8" w:space="0" w:color="80BD92"/>
            </w:tcBorders>
            <w:shd w:val="clear" w:color="auto" w:fill="auto"/>
          </w:tcPr>
          <w:p w14:paraId="65B617D7" w14:textId="77777777" w:rsidR="00993276" w:rsidRPr="00817DC4" w:rsidRDefault="00993276" w:rsidP="00817DC4">
            <w:pPr>
              <w:pStyle w:val="TableParagraph"/>
              <w:spacing w:before="0"/>
              <w:ind w:left="0"/>
              <w:jc w:val="center"/>
              <w:rPr>
                <w:rFonts w:ascii="Calibri" w:hAnsi="Calibri"/>
                <w:color w:val="5B6066"/>
                <w:sz w:val="20"/>
              </w:rPr>
            </w:pPr>
          </w:p>
        </w:tc>
      </w:tr>
      <w:tr w:rsidR="00993276" w:rsidRPr="0037512C" w14:paraId="2B914D9C" w14:textId="77777777" w:rsidTr="00D85304">
        <w:trPr>
          <w:trHeight w:val="397"/>
        </w:trPr>
        <w:tc>
          <w:tcPr>
            <w:tcW w:w="1675" w:type="dxa"/>
            <w:tcBorders>
              <w:top w:val="single" w:sz="12" w:space="0" w:color="9E9EA2"/>
              <w:left w:val="single" w:sz="18" w:space="0" w:color="80BD92"/>
              <w:bottom w:val="single" w:sz="12" w:space="0" w:color="9E9EA2"/>
              <w:right w:val="single" w:sz="12" w:space="0" w:color="A6A6A6"/>
            </w:tcBorders>
            <w:shd w:val="clear" w:color="auto" w:fill="auto"/>
          </w:tcPr>
          <w:p w14:paraId="7EA01546" w14:textId="77777777" w:rsidR="00993276" w:rsidRPr="00817DC4" w:rsidRDefault="00993276" w:rsidP="00762702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9E9EA2"/>
              <w:left w:val="single" w:sz="12" w:space="0" w:color="A6A6A6"/>
              <w:bottom w:val="single" w:sz="12" w:space="0" w:color="9E9EA2"/>
              <w:right w:val="single" w:sz="12" w:space="0" w:color="9E9EA2"/>
            </w:tcBorders>
            <w:shd w:val="clear" w:color="auto" w:fill="auto"/>
          </w:tcPr>
          <w:p w14:paraId="5E5D266C" w14:textId="77777777" w:rsidR="00993276" w:rsidRPr="00817DC4" w:rsidRDefault="00993276" w:rsidP="00817DC4">
            <w:pPr>
              <w:pStyle w:val="TableParagraph"/>
              <w:spacing w:before="0"/>
              <w:ind w:left="0"/>
              <w:jc w:val="center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5528" w:type="dxa"/>
            <w:tcBorders>
              <w:top w:val="single" w:sz="12" w:space="0" w:color="9E9EA2"/>
              <w:left w:val="single" w:sz="12" w:space="0" w:color="9E9EA2"/>
              <w:bottom w:val="single" w:sz="12" w:space="0" w:color="9E9EA2"/>
              <w:right w:val="single" w:sz="12" w:space="0" w:color="A6A6A6"/>
            </w:tcBorders>
            <w:shd w:val="clear" w:color="auto" w:fill="auto"/>
          </w:tcPr>
          <w:p w14:paraId="3697F126" w14:textId="77777777" w:rsidR="00993276" w:rsidRPr="00817DC4" w:rsidRDefault="00993276" w:rsidP="00762702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5528" w:type="dxa"/>
            <w:tcBorders>
              <w:top w:val="single" w:sz="12" w:space="0" w:color="9E9EA2"/>
              <w:left w:val="single" w:sz="12" w:space="0" w:color="A6A6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7E0B1891" w14:textId="77777777" w:rsidR="00993276" w:rsidRPr="00817DC4" w:rsidRDefault="00993276" w:rsidP="00762702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9E9EA2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8" w:space="0" w:color="80BD92"/>
            </w:tcBorders>
            <w:shd w:val="clear" w:color="auto" w:fill="auto"/>
          </w:tcPr>
          <w:p w14:paraId="0ABA63BF" w14:textId="77777777" w:rsidR="00993276" w:rsidRPr="00817DC4" w:rsidRDefault="00993276" w:rsidP="00817DC4">
            <w:pPr>
              <w:pStyle w:val="TableParagraph"/>
              <w:spacing w:before="0"/>
              <w:ind w:left="0"/>
              <w:jc w:val="center"/>
              <w:rPr>
                <w:rFonts w:ascii="Calibri" w:hAnsi="Calibri"/>
                <w:color w:val="5B6066"/>
                <w:sz w:val="20"/>
              </w:rPr>
            </w:pPr>
          </w:p>
        </w:tc>
      </w:tr>
      <w:tr w:rsidR="00993276" w:rsidRPr="0037512C" w14:paraId="1412EFA4" w14:textId="77777777" w:rsidTr="00D85304">
        <w:trPr>
          <w:trHeight w:val="397"/>
        </w:trPr>
        <w:tc>
          <w:tcPr>
            <w:tcW w:w="1675" w:type="dxa"/>
            <w:tcBorders>
              <w:top w:val="single" w:sz="12" w:space="0" w:color="9E9EA2"/>
              <w:left w:val="single" w:sz="18" w:space="0" w:color="80BD92"/>
              <w:bottom w:val="single" w:sz="12" w:space="0" w:color="9E9EA2"/>
              <w:right w:val="single" w:sz="12" w:space="0" w:color="A6A6A6"/>
            </w:tcBorders>
            <w:shd w:val="clear" w:color="auto" w:fill="auto"/>
          </w:tcPr>
          <w:p w14:paraId="3FC30C53" w14:textId="77777777" w:rsidR="00993276" w:rsidRPr="00817DC4" w:rsidRDefault="00993276" w:rsidP="00762702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9E9EA2"/>
              <w:left w:val="single" w:sz="12" w:space="0" w:color="A6A6A6"/>
              <w:bottom w:val="single" w:sz="12" w:space="0" w:color="9E9EA2"/>
              <w:right w:val="single" w:sz="12" w:space="0" w:color="9E9EA2"/>
            </w:tcBorders>
            <w:shd w:val="clear" w:color="auto" w:fill="auto"/>
          </w:tcPr>
          <w:p w14:paraId="38BC90CA" w14:textId="77777777" w:rsidR="00993276" w:rsidRPr="00817DC4" w:rsidRDefault="00993276" w:rsidP="00817DC4">
            <w:pPr>
              <w:pStyle w:val="TableParagraph"/>
              <w:spacing w:before="0"/>
              <w:ind w:left="0"/>
              <w:jc w:val="center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5528" w:type="dxa"/>
            <w:tcBorders>
              <w:top w:val="single" w:sz="12" w:space="0" w:color="9E9EA2"/>
              <w:left w:val="single" w:sz="12" w:space="0" w:color="9E9EA2"/>
              <w:bottom w:val="single" w:sz="12" w:space="0" w:color="9E9EA2"/>
              <w:right w:val="single" w:sz="12" w:space="0" w:color="A6A6A6"/>
            </w:tcBorders>
            <w:shd w:val="clear" w:color="auto" w:fill="auto"/>
          </w:tcPr>
          <w:p w14:paraId="350B578C" w14:textId="77777777" w:rsidR="00993276" w:rsidRPr="00817DC4" w:rsidRDefault="00993276" w:rsidP="00762702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5528" w:type="dxa"/>
            <w:tcBorders>
              <w:top w:val="single" w:sz="12" w:space="0" w:color="9E9EA2"/>
              <w:left w:val="single" w:sz="12" w:space="0" w:color="A6A6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0F2A5840" w14:textId="77777777" w:rsidR="00993276" w:rsidRPr="00817DC4" w:rsidRDefault="00993276" w:rsidP="00762702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9E9EA2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8" w:space="0" w:color="80BD92"/>
            </w:tcBorders>
            <w:shd w:val="clear" w:color="auto" w:fill="auto"/>
          </w:tcPr>
          <w:p w14:paraId="6688402D" w14:textId="77777777" w:rsidR="00993276" w:rsidRPr="00817DC4" w:rsidRDefault="00993276" w:rsidP="00817DC4">
            <w:pPr>
              <w:pStyle w:val="TableParagraph"/>
              <w:spacing w:before="0"/>
              <w:ind w:left="0"/>
              <w:jc w:val="center"/>
              <w:rPr>
                <w:rFonts w:ascii="Calibri" w:hAnsi="Calibri"/>
                <w:color w:val="5B6066"/>
                <w:sz w:val="20"/>
              </w:rPr>
            </w:pPr>
          </w:p>
        </w:tc>
      </w:tr>
      <w:tr w:rsidR="00993276" w:rsidRPr="0037512C" w14:paraId="0471CAAB" w14:textId="77777777" w:rsidTr="00D85304">
        <w:trPr>
          <w:trHeight w:val="397"/>
        </w:trPr>
        <w:tc>
          <w:tcPr>
            <w:tcW w:w="1675" w:type="dxa"/>
            <w:tcBorders>
              <w:top w:val="single" w:sz="12" w:space="0" w:color="9E9EA2"/>
              <w:left w:val="single" w:sz="18" w:space="0" w:color="80BD92"/>
              <w:bottom w:val="single" w:sz="12" w:space="0" w:color="9E9EA2"/>
              <w:right w:val="single" w:sz="12" w:space="0" w:color="A6A6A6"/>
            </w:tcBorders>
            <w:shd w:val="clear" w:color="auto" w:fill="auto"/>
          </w:tcPr>
          <w:p w14:paraId="54C23BD5" w14:textId="77777777" w:rsidR="00993276" w:rsidRPr="00817DC4" w:rsidRDefault="00993276" w:rsidP="00762702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9E9EA2"/>
              <w:left w:val="single" w:sz="12" w:space="0" w:color="A6A6A6"/>
              <w:bottom w:val="single" w:sz="12" w:space="0" w:color="9E9EA2"/>
              <w:right w:val="single" w:sz="12" w:space="0" w:color="9E9EA2"/>
            </w:tcBorders>
            <w:shd w:val="clear" w:color="auto" w:fill="auto"/>
          </w:tcPr>
          <w:p w14:paraId="3A7E46F3" w14:textId="77777777" w:rsidR="00993276" w:rsidRPr="00817DC4" w:rsidRDefault="00993276" w:rsidP="00817DC4">
            <w:pPr>
              <w:pStyle w:val="TableParagraph"/>
              <w:spacing w:before="0"/>
              <w:ind w:left="0"/>
              <w:jc w:val="center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5528" w:type="dxa"/>
            <w:tcBorders>
              <w:top w:val="single" w:sz="12" w:space="0" w:color="9E9EA2"/>
              <w:left w:val="single" w:sz="12" w:space="0" w:color="9E9EA2"/>
              <w:bottom w:val="single" w:sz="12" w:space="0" w:color="9E9EA2"/>
              <w:right w:val="single" w:sz="12" w:space="0" w:color="A6A6A6"/>
            </w:tcBorders>
            <w:shd w:val="clear" w:color="auto" w:fill="auto"/>
          </w:tcPr>
          <w:p w14:paraId="1974B9B0" w14:textId="77777777" w:rsidR="00993276" w:rsidRPr="00817DC4" w:rsidRDefault="00993276" w:rsidP="00762702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5528" w:type="dxa"/>
            <w:tcBorders>
              <w:top w:val="single" w:sz="12" w:space="0" w:color="9E9EA2"/>
              <w:left w:val="single" w:sz="12" w:space="0" w:color="A6A6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2E044D83" w14:textId="77777777" w:rsidR="00993276" w:rsidRPr="00817DC4" w:rsidRDefault="00993276" w:rsidP="00762702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9E9EA2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8" w:space="0" w:color="80BD92"/>
            </w:tcBorders>
            <w:shd w:val="clear" w:color="auto" w:fill="auto"/>
          </w:tcPr>
          <w:p w14:paraId="761E5362" w14:textId="77777777" w:rsidR="00993276" w:rsidRPr="00817DC4" w:rsidRDefault="00993276" w:rsidP="00817DC4">
            <w:pPr>
              <w:pStyle w:val="TableParagraph"/>
              <w:spacing w:before="0"/>
              <w:ind w:left="0"/>
              <w:jc w:val="center"/>
              <w:rPr>
                <w:rFonts w:ascii="Calibri" w:hAnsi="Calibri"/>
                <w:color w:val="5B6066"/>
                <w:sz w:val="20"/>
              </w:rPr>
            </w:pPr>
          </w:p>
        </w:tc>
      </w:tr>
      <w:tr w:rsidR="00993276" w:rsidRPr="0037512C" w14:paraId="1ABC22A0" w14:textId="77777777" w:rsidTr="00D85304">
        <w:trPr>
          <w:trHeight w:val="397"/>
        </w:trPr>
        <w:tc>
          <w:tcPr>
            <w:tcW w:w="1675" w:type="dxa"/>
            <w:tcBorders>
              <w:top w:val="single" w:sz="12" w:space="0" w:color="9E9EA2"/>
              <w:left w:val="single" w:sz="18" w:space="0" w:color="80BD92"/>
              <w:bottom w:val="single" w:sz="12" w:space="0" w:color="9E9EA2"/>
              <w:right w:val="single" w:sz="12" w:space="0" w:color="A6A6A6"/>
            </w:tcBorders>
            <w:shd w:val="clear" w:color="auto" w:fill="auto"/>
          </w:tcPr>
          <w:p w14:paraId="1BA43B0B" w14:textId="77777777" w:rsidR="00993276" w:rsidRPr="00817DC4" w:rsidRDefault="00993276" w:rsidP="00762702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9E9EA2"/>
              <w:left w:val="single" w:sz="12" w:space="0" w:color="A6A6A6"/>
              <w:bottom w:val="single" w:sz="12" w:space="0" w:color="9E9EA2"/>
              <w:right w:val="single" w:sz="12" w:space="0" w:color="9E9EA2"/>
            </w:tcBorders>
            <w:shd w:val="clear" w:color="auto" w:fill="auto"/>
          </w:tcPr>
          <w:p w14:paraId="0679CCF9" w14:textId="77777777" w:rsidR="00993276" w:rsidRPr="00817DC4" w:rsidRDefault="00993276" w:rsidP="00817DC4">
            <w:pPr>
              <w:pStyle w:val="TableParagraph"/>
              <w:spacing w:before="0"/>
              <w:ind w:left="0"/>
              <w:jc w:val="center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5528" w:type="dxa"/>
            <w:tcBorders>
              <w:top w:val="single" w:sz="12" w:space="0" w:color="9E9EA2"/>
              <w:left w:val="single" w:sz="12" w:space="0" w:color="9E9EA2"/>
              <w:bottom w:val="single" w:sz="12" w:space="0" w:color="9E9EA2"/>
              <w:right w:val="single" w:sz="12" w:space="0" w:color="A6A6A6"/>
            </w:tcBorders>
            <w:shd w:val="clear" w:color="auto" w:fill="auto"/>
          </w:tcPr>
          <w:p w14:paraId="09B913DF" w14:textId="77777777" w:rsidR="00993276" w:rsidRPr="00817DC4" w:rsidRDefault="00993276" w:rsidP="00762702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5528" w:type="dxa"/>
            <w:tcBorders>
              <w:top w:val="single" w:sz="12" w:space="0" w:color="9E9EA2"/>
              <w:left w:val="single" w:sz="12" w:space="0" w:color="A6A6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1C3C1A52" w14:textId="77777777" w:rsidR="00993276" w:rsidRPr="00817DC4" w:rsidRDefault="00993276" w:rsidP="00762702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9E9EA2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8" w:space="0" w:color="80BD92"/>
            </w:tcBorders>
            <w:shd w:val="clear" w:color="auto" w:fill="auto"/>
          </w:tcPr>
          <w:p w14:paraId="48CA7A21" w14:textId="77777777" w:rsidR="00993276" w:rsidRPr="00817DC4" w:rsidRDefault="00993276" w:rsidP="00817DC4">
            <w:pPr>
              <w:pStyle w:val="TableParagraph"/>
              <w:spacing w:before="0"/>
              <w:ind w:left="0"/>
              <w:jc w:val="center"/>
              <w:rPr>
                <w:rFonts w:ascii="Calibri" w:hAnsi="Calibri"/>
                <w:color w:val="5B6066"/>
                <w:sz w:val="20"/>
              </w:rPr>
            </w:pPr>
          </w:p>
        </w:tc>
      </w:tr>
      <w:tr w:rsidR="00993276" w:rsidRPr="0037512C" w14:paraId="2A3C6060" w14:textId="77777777" w:rsidTr="00D85304">
        <w:trPr>
          <w:trHeight w:val="397"/>
        </w:trPr>
        <w:tc>
          <w:tcPr>
            <w:tcW w:w="1675" w:type="dxa"/>
            <w:tcBorders>
              <w:top w:val="single" w:sz="12" w:space="0" w:color="9E9EA2"/>
              <w:left w:val="single" w:sz="18" w:space="0" w:color="80BD92"/>
              <w:bottom w:val="single" w:sz="12" w:space="0" w:color="9E9EA2"/>
              <w:right w:val="single" w:sz="12" w:space="0" w:color="A6A6A6"/>
            </w:tcBorders>
            <w:shd w:val="clear" w:color="auto" w:fill="auto"/>
          </w:tcPr>
          <w:p w14:paraId="5CDE032B" w14:textId="77777777" w:rsidR="00993276" w:rsidRPr="00817DC4" w:rsidRDefault="00993276" w:rsidP="00762702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9E9EA2"/>
              <w:left w:val="single" w:sz="12" w:space="0" w:color="A6A6A6"/>
              <w:bottom w:val="single" w:sz="12" w:space="0" w:color="9E9EA2"/>
              <w:right w:val="single" w:sz="12" w:space="0" w:color="9E9EA2"/>
            </w:tcBorders>
            <w:shd w:val="clear" w:color="auto" w:fill="auto"/>
          </w:tcPr>
          <w:p w14:paraId="4C2C6C46" w14:textId="77777777" w:rsidR="00993276" w:rsidRPr="00817DC4" w:rsidRDefault="00993276" w:rsidP="00817DC4">
            <w:pPr>
              <w:pStyle w:val="TableParagraph"/>
              <w:spacing w:before="0"/>
              <w:ind w:left="0"/>
              <w:jc w:val="center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5528" w:type="dxa"/>
            <w:tcBorders>
              <w:top w:val="single" w:sz="12" w:space="0" w:color="9E9EA2"/>
              <w:left w:val="single" w:sz="12" w:space="0" w:color="9E9EA2"/>
              <w:bottom w:val="single" w:sz="12" w:space="0" w:color="9E9EA2"/>
              <w:right w:val="single" w:sz="12" w:space="0" w:color="A6A6A6"/>
            </w:tcBorders>
            <w:shd w:val="clear" w:color="auto" w:fill="auto"/>
          </w:tcPr>
          <w:p w14:paraId="5F42A999" w14:textId="77777777" w:rsidR="00993276" w:rsidRPr="00817DC4" w:rsidRDefault="00993276" w:rsidP="00762702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5528" w:type="dxa"/>
            <w:tcBorders>
              <w:top w:val="single" w:sz="12" w:space="0" w:color="9E9EA2"/>
              <w:left w:val="single" w:sz="12" w:space="0" w:color="A6A6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1B712934" w14:textId="77777777" w:rsidR="00993276" w:rsidRPr="00817DC4" w:rsidRDefault="00993276" w:rsidP="00762702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9E9EA2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8" w:space="0" w:color="80BD92"/>
            </w:tcBorders>
            <w:shd w:val="clear" w:color="auto" w:fill="auto"/>
          </w:tcPr>
          <w:p w14:paraId="5F466277" w14:textId="77777777" w:rsidR="00993276" w:rsidRPr="00817DC4" w:rsidRDefault="00993276" w:rsidP="00817DC4">
            <w:pPr>
              <w:pStyle w:val="TableParagraph"/>
              <w:spacing w:before="0"/>
              <w:ind w:left="0"/>
              <w:jc w:val="center"/>
              <w:rPr>
                <w:rFonts w:ascii="Calibri" w:hAnsi="Calibri"/>
                <w:color w:val="5B6066"/>
                <w:sz w:val="20"/>
              </w:rPr>
            </w:pPr>
          </w:p>
        </w:tc>
      </w:tr>
      <w:tr w:rsidR="00993276" w:rsidRPr="0037512C" w14:paraId="1B4DEB19" w14:textId="77777777" w:rsidTr="00D85304">
        <w:trPr>
          <w:trHeight w:val="397"/>
        </w:trPr>
        <w:tc>
          <w:tcPr>
            <w:tcW w:w="1675" w:type="dxa"/>
            <w:tcBorders>
              <w:top w:val="single" w:sz="12" w:space="0" w:color="9E9EA2"/>
              <w:left w:val="single" w:sz="18" w:space="0" w:color="80BD92"/>
              <w:bottom w:val="single" w:sz="12" w:space="0" w:color="9E9EA2"/>
              <w:right w:val="single" w:sz="12" w:space="0" w:color="A6A6A6"/>
            </w:tcBorders>
            <w:shd w:val="clear" w:color="auto" w:fill="auto"/>
          </w:tcPr>
          <w:p w14:paraId="7317D392" w14:textId="77777777" w:rsidR="00993276" w:rsidRPr="00817DC4" w:rsidRDefault="00993276" w:rsidP="00762702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9E9EA2"/>
              <w:left w:val="single" w:sz="12" w:space="0" w:color="A6A6A6"/>
              <w:bottom w:val="single" w:sz="12" w:space="0" w:color="9E9EA2"/>
              <w:right w:val="single" w:sz="12" w:space="0" w:color="9E9EA2"/>
            </w:tcBorders>
            <w:shd w:val="clear" w:color="auto" w:fill="auto"/>
          </w:tcPr>
          <w:p w14:paraId="741C7655" w14:textId="77777777" w:rsidR="00993276" w:rsidRPr="00817DC4" w:rsidRDefault="00993276" w:rsidP="00817DC4">
            <w:pPr>
              <w:pStyle w:val="TableParagraph"/>
              <w:spacing w:before="0"/>
              <w:ind w:left="0"/>
              <w:jc w:val="center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5528" w:type="dxa"/>
            <w:tcBorders>
              <w:top w:val="single" w:sz="12" w:space="0" w:color="9E9EA2"/>
              <w:left w:val="single" w:sz="12" w:space="0" w:color="9E9EA2"/>
              <w:bottom w:val="single" w:sz="12" w:space="0" w:color="9E9EA2"/>
              <w:right w:val="single" w:sz="12" w:space="0" w:color="A6A6A6"/>
            </w:tcBorders>
            <w:shd w:val="clear" w:color="auto" w:fill="auto"/>
          </w:tcPr>
          <w:p w14:paraId="02F4831C" w14:textId="77777777" w:rsidR="00993276" w:rsidRPr="00817DC4" w:rsidRDefault="00993276" w:rsidP="00762702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5528" w:type="dxa"/>
            <w:tcBorders>
              <w:top w:val="single" w:sz="12" w:space="0" w:color="9E9EA2"/>
              <w:left w:val="single" w:sz="12" w:space="0" w:color="A6A6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79566FC2" w14:textId="77777777" w:rsidR="00993276" w:rsidRPr="00817DC4" w:rsidRDefault="00993276" w:rsidP="00762702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9E9EA2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8" w:space="0" w:color="80BD92"/>
            </w:tcBorders>
            <w:shd w:val="clear" w:color="auto" w:fill="auto"/>
          </w:tcPr>
          <w:p w14:paraId="040A543A" w14:textId="77777777" w:rsidR="00993276" w:rsidRPr="00817DC4" w:rsidRDefault="00993276" w:rsidP="00817DC4">
            <w:pPr>
              <w:pStyle w:val="TableParagraph"/>
              <w:spacing w:before="0"/>
              <w:ind w:left="0"/>
              <w:jc w:val="center"/>
              <w:rPr>
                <w:rFonts w:ascii="Calibri" w:hAnsi="Calibri"/>
                <w:color w:val="5B6066"/>
                <w:sz w:val="20"/>
              </w:rPr>
            </w:pPr>
          </w:p>
        </w:tc>
      </w:tr>
      <w:tr w:rsidR="00993276" w:rsidRPr="0037512C" w14:paraId="4F3307F4" w14:textId="77777777" w:rsidTr="00D85304">
        <w:trPr>
          <w:trHeight w:val="397"/>
        </w:trPr>
        <w:tc>
          <w:tcPr>
            <w:tcW w:w="1675" w:type="dxa"/>
            <w:tcBorders>
              <w:top w:val="single" w:sz="12" w:space="0" w:color="9E9EA2"/>
              <w:left w:val="single" w:sz="18" w:space="0" w:color="80BD92"/>
              <w:bottom w:val="single" w:sz="12" w:space="0" w:color="9E9EA2"/>
              <w:right w:val="single" w:sz="12" w:space="0" w:color="A6A6A6"/>
            </w:tcBorders>
            <w:shd w:val="clear" w:color="auto" w:fill="auto"/>
          </w:tcPr>
          <w:p w14:paraId="2F25E78B" w14:textId="77777777" w:rsidR="00993276" w:rsidRPr="00817DC4" w:rsidRDefault="00993276" w:rsidP="00762702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9E9EA2"/>
              <w:left w:val="single" w:sz="12" w:space="0" w:color="A6A6A6"/>
              <w:bottom w:val="single" w:sz="12" w:space="0" w:color="9E9EA2"/>
              <w:right w:val="single" w:sz="12" w:space="0" w:color="9E9EA2"/>
            </w:tcBorders>
            <w:shd w:val="clear" w:color="auto" w:fill="auto"/>
          </w:tcPr>
          <w:p w14:paraId="5C309F07" w14:textId="77777777" w:rsidR="00993276" w:rsidRPr="00817DC4" w:rsidRDefault="00993276" w:rsidP="00817DC4">
            <w:pPr>
              <w:pStyle w:val="TableParagraph"/>
              <w:spacing w:before="0"/>
              <w:ind w:left="0"/>
              <w:jc w:val="center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5528" w:type="dxa"/>
            <w:tcBorders>
              <w:top w:val="single" w:sz="12" w:space="0" w:color="9E9EA2"/>
              <w:left w:val="single" w:sz="12" w:space="0" w:color="9E9EA2"/>
              <w:bottom w:val="single" w:sz="12" w:space="0" w:color="9E9EA2"/>
              <w:right w:val="single" w:sz="12" w:space="0" w:color="A6A6A6"/>
            </w:tcBorders>
            <w:shd w:val="clear" w:color="auto" w:fill="auto"/>
          </w:tcPr>
          <w:p w14:paraId="5051C016" w14:textId="77777777" w:rsidR="00993276" w:rsidRPr="00817DC4" w:rsidRDefault="00993276" w:rsidP="00762702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5528" w:type="dxa"/>
            <w:tcBorders>
              <w:top w:val="single" w:sz="12" w:space="0" w:color="9E9EA2"/>
              <w:left w:val="single" w:sz="12" w:space="0" w:color="A6A6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6B42DF16" w14:textId="77777777" w:rsidR="00993276" w:rsidRPr="00817DC4" w:rsidRDefault="00993276" w:rsidP="00762702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9E9EA2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8" w:space="0" w:color="80BD92"/>
            </w:tcBorders>
            <w:shd w:val="clear" w:color="auto" w:fill="auto"/>
          </w:tcPr>
          <w:p w14:paraId="7F7539B0" w14:textId="77777777" w:rsidR="00993276" w:rsidRPr="00817DC4" w:rsidRDefault="00993276" w:rsidP="00817DC4">
            <w:pPr>
              <w:pStyle w:val="TableParagraph"/>
              <w:spacing w:before="0"/>
              <w:ind w:left="0"/>
              <w:jc w:val="center"/>
              <w:rPr>
                <w:rFonts w:ascii="Calibri" w:hAnsi="Calibri"/>
                <w:color w:val="5B6066"/>
                <w:sz w:val="20"/>
              </w:rPr>
            </w:pPr>
          </w:p>
        </w:tc>
      </w:tr>
      <w:tr w:rsidR="00993276" w:rsidRPr="0037512C" w14:paraId="013725C0" w14:textId="77777777" w:rsidTr="00D85304">
        <w:trPr>
          <w:trHeight w:val="397"/>
        </w:trPr>
        <w:tc>
          <w:tcPr>
            <w:tcW w:w="1675" w:type="dxa"/>
            <w:tcBorders>
              <w:top w:val="single" w:sz="12" w:space="0" w:color="9E9EA2"/>
              <w:left w:val="single" w:sz="18" w:space="0" w:color="80BD92"/>
              <w:bottom w:val="single" w:sz="12" w:space="0" w:color="9E9EA2"/>
              <w:right w:val="single" w:sz="12" w:space="0" w:color="A6A6A6"/>
            </w:tcBorders>
            <w:shd w:val="clear" w:color="auto" w:fill="auto"/>
          </w:tcPr>
          <w:p w14:paraId="3E1107A8" w14:textId="77777777" w:rsidR="00993276" w:rsidRPr="00817DC4" w:rsidRDefault="00993276" w:rsidP="00762702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9E9EA2"/>
              <w:left w:val="single" w:sz="12" w:space="0" w:color="A6A6A6"/>
              <w:bottom w:val="single" w:sz="12" w:space="0" w:color="9E9EA2"/>
              <w:right w:val="single" w:sz="12" w:space="0" w:color="9E9EA2"/>
            </w:tcBorders>
            <w:shd w:val="clear" w:color="auto" w:fill="auto"/>
          </w:tcPr>
          <w:p w14:paraId="2E5F7C24" w14:textId="77777777" w:rsidR="00993276" w:rsidRPr="00817DC4" w:rsidRDefault="00993276" w:rsidP="00817DC4">
            <w:pPr>
              <w:pStyle w:val="TableParagraph"/>
              <w:spacing w:before="0"/>
              <w:ind w:left="0"/>
              <w:jc w:val="center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5528" w:type="dxa"/>
            <w:tcBorders>
              <w:top w:val="single" w:sz="12" w:space="0" w:color="9E9EA2"/>
              <w:left w:val="single" w:sz="12" w:space="0" w:color="9E9EA2"/>
              <w:bottom w:val="single" w:sz="12" w:space="0" w:color="9E9EA2"/>
              <w:right w:val="single" w:sz="12" w:space="0" w:color="A6A6A6"/>
            </w:tcBorders>
            <w:shd w:val="clear" w:color="auto" w:fill="auto"/>
          </w:tcPr>
          <w:p w14:paraId="202A4F31" w14:textId="77777777" w:rsidR="00993276" w:rsidRPr="00817DC4" w:rsidRDefault="00993276" w:rsidP="00762702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5528" w:type="dxa"/>
            <w:tcBorders>
              <w:top w:val="single" w:sz="12" w:space="0" w:color="9E9EA2"/>
              <w:left w:val="single" w:sz="12" w:space="0" w:color="A6A6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122CC3AD" w14:textId="77777777" w:rsidR="00993276" w:rsidRPr="00817DC4" w:rsidRDefault="00993276" w:rsidP="00762702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9E9EA2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8" w:space="0" w:color="80BD92"/>
            </w:tcBorders>
            <w:shd w:val="clear" w:color="auto" w:fill="auto"/>
          </w:tcPr>
          <w:p w14:paraId="5A5B7227" w14:textId="77777777" w:rsidR="00993276" w:rsidRPr="00817DC4" w:rsidRDefault="00993276" w:rsidP="00817DC4">
            <w:pPr>
              <w:pStyle w:val="TableParagraph"/>
              <w:spacing w:before="0"/>
              <w:ind w:left="0"/>
              <w:jc w:val="center"/>
              <w:rPr>
                <w:rFonts w:ascii="Calibri" w:hAnsi="Calibri"/>
                <w:color w:val="5B6066"/>
                <w:sz w:val="20"/>
              </w:rPr>
            </w:pPr>
          </w:p>
        </w:tc>
      </w:tr>
      <w:tr w:rsidR="00993276" w:rsidRPr="0037512C" w14:paraId="42426E9D" w14:textId="77777777" w:rsidTr="00D85304">
        <w:trPr>
          <w:trHeight w:val="397"/>
        </w:trPr>
        <w:tc>
          <w:tcPr>
            <w:tcW w:w="1675" w:type="dxa"/>
            <w:tcBorders>
              <w:top w:val="single" w:sz="12" w:space="0" w:color="9E9EA2"/>
              <w:left w:val="single" w:sz="18" w:space="0" w:color="80BD92"/>
              <w:bottom w:val="single" w:sz="12" w:space="0" w:color="9E9EA2"/>
              <w:right w:val="single" w:sz="12" w:space="0" w:color="A6A6A6"/>
            </w:tcBorders>
            <w:shd w:val="clear" w:color="auto" w:fill="auto"/>
          </w:tcPr>
          <w:p w14:paraId="01370093" w14:textId="77777777" w:rsidR="00993276" w:rsidRPr="00817DC4" w:rsidRDefault="00993276" w:rsidP="00762702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9E9EA2"/>
              <w:left w:val="single" w:sz="12" w:space="0" w:color="A6A6A6"/>
              <w:bottom w:val="single" w:sz="12" w:space="0" w:color="9E9EA2"/>
              <w:right w:val="single" w:sz="12" w:space="0" w:color="9E9EA2"/>
            </w:tcBorders>
            <w:shd w:val="clear" w:color="auto" w:fill="auto"/>
          </w:tcPr>
          <w:p w14:paraId="361DA72C" w14:textId="77777777" w:rsidR="00993276" w:rsidRPr="00817DC4" w:rsidRDefault="00993276" w:rsidP="00817DC4">
            <w:pPr>
              <w:pStyle w:val="TableParagraph"/>
              <w:spacing w:before="0"/>
              <w:ind w:left="0"/>
              <w:jc w:val="center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5528" w:type="dxa"/>
            <w:tcBorders>
              <w:top w:val="single" w:sz="12" w:space="0" w:color="9E9EA2"/>
              <w:left w:val="single" w:sz="12" w:space="0" w:color="9E9EA2"/>
              <w:bottom w:val="single" w:sz="12" w:space="0" w:color="9E9EA2"/>
              <w:right w:val="single" w:sz="12" w:space="0" w:color="A6A6A6"/>
            </w:tcBorders>
            <w:shd w:val="clear" w:color="auto" w:fill="auto"/>
          </w:tcPr>
          <w:p w14:paraId="2AA31D6D" w14:textId="77777777" w:rsidR="00993276" w:rsidRPr="00817DC4" w:rsidRDefault="00993276" w:rsidP="00762702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5528" w:type="dxa"/>
            <w:tcBorders>
              <w:top w:val="single" w:sz="12" w:space="0" w:color="9E9EA2"/>
              <w:left w:val="single" w:sz="12" w:space="0" w:color="A6A6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4EACA6C1" w14:textId="77777777" w:rsidR="00993276" w:rsidRPr="00817DC4" w:rsidRDefault="00993276" w:rsidP="00762702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9E9EA2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8" w:space="0" w:color="80BD92"/>
            </w:tcBorders>
            <w:shd w:val="clear" w:color="auto" w:fill="auto"/>
          </w:tcPr>
          <w:p w14:paraId="508610E1" w14:textId="77777777" w:rsidR="00993276" w:rsidRPr="00817DC4" w:rsidRDefault="00993276" w:rsidP="00817DC4">
            <w:pPr>
              <w:pStyle w:val="TableParagraph"/>
              <w:spacing w:before="0"/>
              <w:ind w:left="0"/>
              <w:jc w:val="center"/>
              <w:rPr>
                <w:rFonts w:ascii="Calibri" w:hAnsi="Calibri"/>
                <w:color w:val="5B6066"/>
                <w:sz w:val="20"/>
              </w:rPr>
            </w:pPr>
          </w:p>
        </w:tc>
      </w:tr>
      <w:tr w:rsidR="00993276" w:rsidRPr="0037512C" w14:paraId="1B4AAFC1" w14:textId="77777777" w:rsidTr="00D85304">
        <w:trPr>
          <w:trHeight w:val="397"/>
        </w:trPr>
        <w:tc>
          <w:tcPr>
            <w:tcW w:w="1675" w:type="dxa"/>
            <w:tcBorders>
              <w:top w:val="single" w:sz="12" w:space="0" w:color="9E9EA2"/>
              <w:left w:val="single" w:sz="18" w:space="0" w:color="80BD92"/>
              <w:bottom w:val="single" w:sz="12" w:space="0" w:color="9E9EA2"/>
              <w:right w:val="single" w:sz="12" w:space="0" w:color="A6A6A6"/>
            </w:tcBorders>
            <w:shd w:val="clear" w:color="auto" w:fill="auto"/>
          </w:tcPr>
          <w:p w14:paraId="54EE9DB8" w14:textId="77777777" w:rsidR="00993276" w:rsidRPr="00817DC4" w:rsidRDefault="00993276" w:rsidP="00762702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9E9EA2"/>
              <w:left w:val="single" w:sz="12" w:space="0" w:color="A6A6A6"/>
              <w:bottom w:val="single" w:sz="12" w:space="0" w:color="9E9EA2"/>
              <w:right w:val="single" w:sz="12" w:space="0" w:color="9E9EA2"/>
            </w:tcBorders>
            <w:shd w:val="clear" w:color="auto" w:fill="auto"/>
          </w:tcPr>
          <w:p w14:paraId="612578FA" w14:textId="77777777" w:rsidR="00993276" w:rsidRPr="00817DC4" w:rsidRDefault="00993276" w:rsidP="00817DC4">
            <w:pPr>
              <w:pStyle w:val="TableParagraph"/>
              <w:spacing w:before="0"/>
              <w:ind w:left="0"/>
              <w:jc w:val="center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5528" w:type="dxa"/>
            <w:tcBorders>
              <w:top w:val="single" w:sz="12" w:space="0" w:color="9E9EA2"/>
              <w:left w:val="single" w:sz="12" w:space="0" w:color="9E9EA2"/>
              <w:bottom w:val="single" w:sz="12" w:space="0" w:color="9E9EA2"/>
              <w:right w:val="single" w:sz="12" w:space="0" w:color="A6A6A6"/>
            </w:tcBorders>
            <w:shd w:val="clear" w:color="auto" w:fill="auto"/>
          </w:tcPr>
          <w:p w14:paraId="759F068E" w14:textId="77777777" w:rsidR="00993276" w:rsidRPr="00817DC4" w:rsidRDefault="00993276" w:rsidP="00762702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5528" w:type="dxa"/>
            <w:tcBorders>
              <w:top w:val="single" w:sz="12" w:space="0" w:color="9E9EA2"/>
              <w:left w:val="single" w:sz="12" w:space="0" w:color="A6A6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70CB5976" w14:textId="77777777" w:rsidR="00993276" w:rsidRPr="00817DC4" w:rsidRDefault="00993276" w:rsidP="00762702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9E9EA2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8" w:space="0" w:color="80BD92"/>
            </w:tcBorders>
            <w:shd w:val="clear" w:color="auto" w:fill="auto"/>
          </w:tcPr>
          <w:p w14:paraId="44340904" w14:textId="77777777" w:rsidR="00993276" w:rsidRPr="00817DC4" w:rsidRDefault="00993276" w:rsidP="00817DC4">
            <w:pPr>
              <w:pStyle w:val="TableParagraph"/>
              <w:spacing w:before="0"/>
              <w:ind w:left="0"/>
              <w:jc w:val="center"/>
              <w:rPr>
                <w:rFonts w:ascii="Calibri" w:hAnsi="Calibri"/>
                <w:color w:val="5B6066"/>
                <w:sz w:val="20"/>
              </w:rPr>
            </w:pPr>
          </w:p>
        </w:tc>
      </w:tr>
      <w:tr w:rsidR="00817DC4" w:rsidRPr="0037512C" w14:paraId="52F85FF9" w14:textId="77777777" w:rsidTr="00D85304">
        <w:trPr>
          <w:trHeight w:val="397"/>
        </w:trPr>
        <w:tc>
          <w:tcPr>
            <w:tcW w:w="1675" w:type="dxa"/>
            <w:tcBorders>
              <w:top w:val="single" w:sz="12" w:space="0" w:color="9E9EA2"/>
              <w:left w:val="single" w:sz="18" w:space="0" w:color="80BD92"/>
              <w:bottom w:val="single" w:sz="18" w:space="0" w:color="80BD92"/>
              <w:right w:val="single" w:sz="12" w:space="0" w:color="A6A6A6"/>
            </w:tcBorders>
            <w:shd w:val="clear" w:color="auto" w:fill="auto"/>
          </w:tcPr>
          <w:p w14:paraId="452F36A9" w14:textId="4B35D6F7" w:rsidR="00817DC4" w:rsidRPr="00817DC4" w:rsidRDefault="00993276" w:rsidP="00762702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  <w:r>
              <w:rPr>
                <w:rFonts w:ascii="Calibri" w:hAnsi="Calibri"/>
                <w:color w:val="5B6066"/>
                <w:sz w:val="20"/>
              </w:rPr>
              <w:t>(Add as required)</w:t>
            </w:r>
          </w:p>
        </w:tc>
        <w:tc>
          <w:tcPr>
            <w:tcW w:w="1276" w:type="dxa"/>
            <w:tcBorders>
              <w:top w:val="single" w:sz="12" w:space="0" w:color="9E9EA2"/>
              <w:left w:val="single" w:sz="12" w:space="0" w:color="A6A6A6"/>
              <w:bottom w:val="single" w:sz="18" w:space="0" w:color="80BD92"/>
              <w:right w:val="single" w:sz="12" w:space="0" w:color="9E9EA2"/>
            </w:tcBorders>
            <w:shd w:val="clear" w:color="auto" w:fill="auto"/>
          </w:tcPr>
          <w:p w14:paraId="3F50DB91" w14:textId="151BEAD8" w:rsidR="00817DC4" w:rsidRPr="00817DC4" w:rsidRDefault="00817DC4" w:rsidP="00817DC4">
            <w:pPr>
              <w:pStyle w:val="TableParagraph"/>
              <w:spacing w:before="0"/>
              <w:ind w:left="0"/>
              <w:jc w:val="center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5528" w:type="dxa"/>
            <w:tcBorders>
              <w:top w:val="single" w:sz="12" w:space="0" w:color="9E9EA2"/>
              <w:left w:val="single" w:sz="12" w:space="0" w:color="9E9EA2"/>
              <w:bottom w:val="single" w:sz="18" w:space="0" w:color="80BD92"/>
              <w:right w:val="single" w:sz="12" w:space="0" w:color="A6A6A6"/>
            </w:tcBorders>
            <w:shd w:val="clear" w:color="auto" w:fill="auto"/>
          </w:tcPr>
          <w:p w14:paraId="1C043247" w14:textId="6B0D295F" w:rsidR="00817DC4" w:rsidRPr="00817DC4" w:rsidRDefault="00817DC4" w:rsidP="00762702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5528" w:type="dxa"/>
            <w:tcBorders>
              <w:top w:val="single" w:sz="12" w:space="0" w:color="A6A6A6" w:themeColor="background1" w:themeShade="A6"/>
              <w:left w:val="single" w:sz="12" w:space="0" w:color="A6A6A6"/>
              <w:bottom w:val="single" w:sz="18" w:space="0" w:color="80BD92"/>
              <w:right w:val="single" w:sz="12" w:space="0" w:color="A6A6A6" w:themeColor="background1" w:themeShade="A6"/>
            </w:tcBorders>
            <w:shd w:val="clear" w:color="auto" w:fill="auto"/>
          </w:tcPr>
          <w:p w14:paraId="62B8AA6C" w14:textId="77777777" w:rsidR="00817DC4" w:rsidRPr="00817DC4" w:rsidRDefault="00817DC4" w:rsidP="00762702">
            <w:pPr>
              <w:pStyle w:val="TableParagraph"/>
              <w:spacing w:before="0"/>
              <w:ind w:left="136"/>
              <w:rPr>
                <w:rFonts w:ascii="Calibri" w:hAnsi="Calibri"/>
                <w:color w:val="5B6066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8" w:space="0" w:color="80BD92"/>
              <w:right w:val="single" w:sz="18" w:space="0" w:color="80BD92"/>
            </w:tcBorders>
            <w:shd w:val="clear" w:color="auto" w:fill="auto"/>
          </w:tcPr>
          <w:p w14:paraId="68099725" w14:textId="367C89A1" w:rsidR="00817DC4" w:rsidRPr="00817DC4" w:rsidRDefault="00817DC4" w:rsidP="00817DC4">
            <w:pPr>
              <w:pStyle w:val="TableParagraph"/>
              <w:spacing w:before="0"/>
              <w:ind w:left="0"/>
              <w:jc w:val="center"/>
              <w:rPr>
                <w:rFonts w:ascii="Calibri" w:hAnsi="Calibri"/>
                <w:color w:val="5B6066"/>
                <w:sz w:val="20"/>
              </w:rPr>
            </w:pPr>
          </w:p>
        </w:tc>
      </w:tr>
    </w:tbl>
    <w:p w14:paraId="6D344552" w14:textId="77777777" w:rsidR="00767036" w:rsidRPr="00DF7F25" w:rsidRDefault="00767036" w:rsidP="00DF7F25">
      <w:pPr>
        <w:pStyle w:val="Heading1"/>
        <w:rPr>
          <w:rFonts w:ascii="Calibri" w:hAnsi="Calibri" w:cs="Calibri"/>
          <w:color w:val="5B6066"/>
          <w:sz w:val="20"/>
          <w:szCs w:val="20"/>
        </w:rPr>
      </w:pPr>
    </w:p>
    <w:sectPr w:rsidR="00767036" w:rsidRPr="00DF7F25" w:rsidSect="00993276">
      <w:headerReference w:type="default" r:id="rId8"/>
      <w:footerReference w:type="default" r:id="rId9"/>
      <w:pgSz w:w="16840" w:h="11910" w:orient="landscape"/>
      <w:pgMar w:top="578" w:right="879" w:bottom="539" w:left="482" w:header="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70583" w14:textId="77777777" w:rsidR="006114B3" w:rsidRDefault="006114B3">
      <w:r>
        <w:separator/>
      </w:r>
    </w:p>
  </w:endnote>
  <w:endnote w:type="continuationSeparator" w:id="0">
    <w:p w14:paraId="37DFDF3B" w14:textId="77777777" w:rsidR="006114B3" w:rsidRDefault="0061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71698" w14:textId="77777777" w:rsidR="00993276" w:rsidRPr="0064675D" w:rsidRDefault="00993276" w:rsidP="00993276">
    <w:pPr>
      <w:pStyle w:val="Footer"/>
      <w:jc w:val="center"/>
      <w:rPr>
        <w:color w:val="5B6066"/>
        <w:sz w:val="16"/>
        <w:szCs w:val="16"/>
      </w:rPr>
    </w:pPr>
    <w:r w:rsidRPr="0064675D">
      <w:rPr>
        <w:b/>
        <w:color w:val="00843D"/>
        <w:sz w:val="16"/>
        <w:szCs w:val="16"/>
      </w:rPr>
      <w:t xml:space="preserve">The </w:t>
    </w:r>
    <w:proofErr w:type="spellStart"/>
    <w:r w:rsidRPr="0064675D">
      <w:rPr>
        <w:b/>
        <w:color w:val="00843D"/>
        <w:sz w:val="16"/>
        <w:szCs w:val="16"/>
      </w:rPr>
      <w:t>Gannochy</w:t>
    </w:r>
    <w:proofErr w:type="spellEnd"/>
    <w:r w:rsidRPr="0064675D">
      <w:rPr>
        <w:b/>
        <w:color w:val="00843D"/>
        <w:sz w:val="16"/>
        <w:szCs w:val="16"/>
      </w:rPr>
      <w:t xml:space="preserve"> Trust</w:t>
    </w:r>
    <w:r w:rsidRPr="0064675D">
      <w:rPr>
        <w:color w:val="00843D"/>
        <w:sz w:val="16"/>
        <w:szCs w:val="16"/>
      </w:rPr>
      <w:t xml:space="preserve"> </w:t>
    </w:r>
    <w:proofErr w:type="spellStart"/>
    <w:r w:rsidRPr="0064675D">
      <w:rPr>
        <w:color w:val="5B6066"/>
        <w:sz w:val="16"/>
        <w:szCs w:val="16"/>
      </w:rPr>
      <w:t>Pitcullen</w:t>
    </w:r>
    <w:proofErr w:type="spellEnd"/>
    <w:r w:rsidRPr="0064675D">
      <w:rPr>
        <w:color w:val="5B6066"/>
        <w:sz w:val="16"/>
        <w:szCs w:val="16"/>
      </w:rPr>
      <w:t xml:space="preserve"> Crescent, Perth PH2 7HX</w:t>
    </w:r>
  </w:p>
  <w:p w14:paraId="318A7759" w14:textId="77777777" w:rsidR="00993276" w:rsidRPr="0064675D" w:rsidRDefault="00993276" w:rsidP="00993276">
    <w:pPr>
      <w:pStyle w:val="Footer"/>
      <w:jc w:val="center"/>
      <w:rPr>
        <w:color w:val="5B6066"/>
        <w:sz w:val="16"/>
        <w:szCs w:val="16"/>
      </w:rPr>
    </w:pPr>
    <w:r w:rsidRPr="0064675D">
      <w:rPr>
        <w:color w:val="5B6066"/>
        <w:sz w:val="16"/>
        <w:szCs w:val="16"/>
      </w:rPr>
      <w:t>Tel: 01738 620653 Fax: 01738 440827 Email: admin@gannochytrust.org.uk</w:t>
    </w:r>
  </w:p>
  <w:p w14:paraId="281158AA" w14:textId="77777777" w:rsidR="00993276" w:rsidRPr="0064675D" w:rsidRDefault="00993276" w:rsidP="00993276">
    <w:pPr>
      <w:pStyle w:val="Footer"/>
      <w:jc w:val="center"/>
      <w:rPr>
        <w:color w:val="5B6066"/>
        <w:sz w:val="16"/>
        <w:szCs w:val="16"/>
      </w:rPr>
    </w:pPr>
    <w:r w:rsidRPr="0064675D">
      <w:rPr>
        <w:b/>
        <w:color w:val="5B6066"/>
        <w:sz w:val="16"/>
        <w:szCs w:val="16"/>
      </w:rPr>
      <w:t>gannochytrust.org.uk</w:t>
    </w:r>
    <w:r w:rsidRPr="0064675D">
      <w:rPr>
        <w:color w:val="5B6066"/>
        <w:sz w:val="16"/>
        <w:szCs w:val="16"/>
      </w:rPr>
      <w:t xml:space="preserve"> Scottish Charity No. SC003133</w:t>
    </w:r>
  </w:p>
  <w:p w14:paraId="53A16205" w14:textId="77777777" w:rsidR="00101E51" w:rsidRDefault="00101E51">
    <w:pPr>
      <w:pStyle w:val="BodyText"/>
      <w:spacing w:line="14" w:lineRule="auto"/>
      <w:rPr>
        <w:b w:val="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351296" behindDoc="1" locked="0" layoutInCell="1" allowOverlap="1" wp14:anchorId="04D1143B" wp14:editId="39368880">
              <wp:simplePos x="0" y="0"/>
              <wp:positionH relativeFrom="page">
                <wp:posOffset>4444409</wp:posOffset>
              </wp:positionH>
              <wp:positionV relativeFrom="page">
                <wp:posOffset>10122194</wp:posOffset>
              </wp:positionV>
              <wp:extent cx="2680527" cy="159489"/>
              <wp:effectExtent l="0" t="0" r="12065" b="5715"/>
              <wp:wrapNone/>
              <wp:docPr id="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80527" cy="1594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9F46D6" w14:textId="2B7EDD45" w:rsidR="00101E51" w:rsidRPr="00441391" w:rsidRDefault="00101E51" w:rsidP="00441391">
                          <w:pPr>
                            <w:spacing w:before="14"/>
                            <w:ind w:left="20"/>
                            <w:jc w:val="right"/>
                            <w:rPr>
                              <w:rFonts w:ascii="Calibri" w:hAnsi="Calibri"/>
                              <w:sz w:val="18"/>
                            </w:rPr>
                          </w:pPr>
                          <w:r w:rsidRPr="00DF3F91">
                            <w:rPr>
                              <w:rFonts w:ascii="Calibri" w:hAnsi="Calibri"/>
                              <w:b/>
                              <w:color w:val="5B6066"/>
                              <w:sz w:val="18"/>
                            </w:rPr>
                            <w:t>HOUSING APPLICATION FORM – REVISED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04D114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95pt;margin-top:797pt;width:211.05pt;height:12.55pt;z-index:-159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" filled="f" stroked="f">
              <v:path arrowok="t"/>
              <v:textbox inset="0,0,0,0">
                <w:txbxContent>
                  <w:p w14:paraId="2E9F46D6" w14:textId="2B7EDD45" w:rsidR="00101E51" w:rsidRPr="00441391" w:rsidRDefault="00101E51" w:rsidP="00441391">
                    <w:pPr>
                      <w:spacing w:before="14"/>
                      <w:ind w:left="20"/>
                      <w:jc w:val="right"/>
                      <w:rPr>
                        <w:rFonts w:ascii="Calibri" w:hAnsi="Calibri"/>
                        <w:sz w:val="18"/>
                      </w:rPr>
                    </w:pPr>
                    <w:r w:rsidRPr="00DF3F91">
                      <w:rPr>
                        <w:rFonts w:ascii="Calibri" w:hAnsi="Calibri"/>
                        <w:b/>
                        <w:color w:val="5B6066"/>
                        <w:sz w:val="18"/>
                      </w:rPr>
                      <w:t>HOUSING APPLICATION FORM – REVISED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6EBF2" w14:textId="77777777" w:rsidR="006114B3" w:rsidRDefault="006114B3">
      <w:r>
        <w:separator/>
      </w:r>
    </w:p>
  </w:footnote>
  <w:footnote w:type="continuationSeparator" w:id="0">
    <w:p w14:paraId="7B2AB690" w14:textId="77777777" w:rsidR="006114B3" w:rsidRDefault="00611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DC105" w14:textId="77777777" w:rsidR="00101E51" w:rsidRDefault="00101E51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40C4"/>
    <w:multiLevelType w:val="hybridMultilevel"/>
    <w:tmpl w:val="A45E4DD0"/>
    <w:lvl w:ilvl="0" w:tplc="896A4888">
      <w:start w:val="1"/>
      <w:numFmt w:val="none"/>
      <w:lvlText w:val="4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F60EE3"/>
    <w:multiLevelType w:val="hybridMultilevel"/>
    <w:tmpl w:val="E28CC83E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" w15:restartNumberingAfterBreak="0">
    <w:nsid w:val="370202B9"/>
    <w:multiLevelType w:val="hybridMultilevel"/>
    <w:tmpl w:val="7CB01204"/>
    <w:lvl w:ilvl="0" w:tplc="4B323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06CD2"/>
    <w:multiLevelType w:val="hybridMultilevel"/>
    <w:tmpl w:val="21EE261A"/>
    <w:lvl w:ilvl="0" w:tplc="43EE4EB6">
      <w:start w:val="1"/>
      <w:numFmt w:val="none"/>
      <w:lvlText w:val="2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F8906A9"/>
    <w:multiLevelType w:val="hybridMultilevel"/>
    <w:tmpl w:val="9730AD42"/>
    <w:lvl w:ilvl="0" w:tplc="2FA8CD7C">
      <w:start w:val="1"/>
      <w:numFmt w:val="none"/>
      <w:lvlText w:val="2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12A7F95"/>
    <w:multiLevelType w:val="hybridMultilevel"/>
    <w:tmpl w:val="CEF067AA"/>
    <w:lvl w:ilvl="0" w:tplc="BB227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75441"/>
    <w:multiLevelType w:val="hybridMultilevel"/>
    <w:tmpl w:val="3842BFDC"/>
    <w:lvl w:ilvl="0" w:tplc="C74C31E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C5C7E"/>
    <w:multiLevelType w:val="hybridMultilevel"/>
    <w:tmpl w:val="15140B8A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8" w15:restartNumberingAfterBreak="0">
    <w:nsid w:val="68D91E83"/>
    <w:multiLevelType w:val="hybridMultilevel"/>
    <w:tmpl w:val="DB5A8442"/>
    <w:lvl w:ilvl="0" w:tplc="469E8FFA">
      <w:start w:val="1"/>
      <w:numFmt w:val="none"/>
      <w:lvlText w:val="3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91"/>
    <w:rsid w:val="000017AF"/>
    <w:rsid w:val="00035530"/>
    <w:rsid w:val="000506DB"/>
    <w:rsid w:val="0005445C"/>
    <w:rsid w:val="000659A7"/>
    <w:rsid w:val="0009333A"/>
    <w:rsid w:val="000A095A"/>
    <w:rsid w:val="000A53CE"/>
    <w:rsid w:val="000B0B02"/>
    <w:rsid w:val="000B6BA9"/>
    <w:rsid w:val="00101E51"/>
    <w:rsid w:val="00124B7C"/>
    <w:rsid w:val="001547C2"/>
    <w:rsid w:val="0016264D"/>
    <w:rsid w:val="00177B97"/>
    <w:rsid w:val="001A182C"/>
    <w:rsid w:val="001C1892"/>
    <w:rsid w:val="001F7A77"/>
    <w:rsid w:val="00255732"/>
    <w:rsid w:val="002570C3"/>
    <w:rsid w:val="002A77AA"/>
    <w:rsid w:val="002C026B"/>
    <w:rsid w:val="003042DB"/>
    <w:rsid w:val="00330375"/>
    <w:rsid w:val="00366F91"/>
    <w:rsid w:val="00367E2B"/>
    <w:rsid w:val="0037512C"/>
    <w:rsid w:val="00377BDC"/>
    <w:rsid w:val="0038009B"/>
    <w:rsid w:val="003960C2"/>
    <w:rsid w:val="003A3EB5"/>
    <w:rsid w:val="003A59A0"/>
    <w:rsid w:val="003C6FE6"/>
    <w:rsid w:val="003E43E2"/>
    <w:rsid w:val="0040028E"/>
    <w:rsid w:val="00441391"/>
    <w:rsid w:val="004627FD"/>
    <w:rsid w:val="004715D4"/>
    <w:rsid w:val="004B2B84"/>
    <w:rsid w:val="005176D3"/>
    <w:rsid w:val="00522376"/>
    <w:rsid w:val="0054537A"/>
    <w:rsid w:val="005919F7"/>
    <w:rsid w:val="005924DC"/>
    <w:rsid w:val="005940CB"/>
    <w:rsid w:val="005B0E80"/>
    <w:rsid w:val="005B283D"/>
    <w:rsid w:val="005D269A"/>
    <w:rsid w:val="005D338E"/>
    <w:rsid w:val="005F5988"/>
    <w:rsid w:val="00606659"/>
    <w:rsid w:val="006114B3"/>
    <w:rsid w:val="00670D7F"/>
    <w:rsid w:val="006A4531"/>
    <w:rsid w:val="006D29C1"/>
    <w:rsid w:val="00762702"/>
    <w:rsid w:val="00767036"/>
    <w:rsid w:val="007A6039"/>
    <w:rsid w:val="007D5CB6"/>
    <w:rsid w:val="007F2A23"/>
    <w:rsid w:val="00801F37"/>
    <w:rsid w:val="0080509B"/>
    <w:rsid w:val="008177EF"/>
    <w:rsid w:val="00817DC4"/>
    <w:rsid w:val="00850B8E"/>
    <w:rsid w:val="00872CC7"/>
    <w:rsid w:val="00891AF3"/>
    <w:rsid w:val="008B030B"/>
    <w:rsid w:val="008B576C"/>
    <w:rsid w:val="009064B4"/>
    <w:rsid w:val="00935305"/>
    <w:rsid w:val="00944275"/>
    <w:rsid w:val="0095302F"/>
    <w:rsid w:val="0098273A"/>
    <w:rsid w:val="00993276"/>
    <w:rsid w:val="009B0052"/>
    <w:rsid w:val="009C66D2"/>
    <w:rsid w:val="009C6D7E"/>
    <w:rsid w:val="009D69DC"/>
    <w:rsid w:val="00A03633"/>
    <w:rsid w:val="00A04914"/>
    <w:rsid w:val="00A13318"/>
    <w:rsid w:val="00A80C57"/>
    <w:rsid w:val="00AB665A"/>
    <w:rsid w:val="00AD628D"/>
    <w:rsid w:val="00B00204"/>
    <w:rsid w:val="00B31CDD"/>
    <w:rsid w:val="00B34EDD"/>
    <w:rsid w:val="00B52695"/>
    <w:rsid w:val="00B679C7"/>
    <w:rsid w:val="00BA298F"/>
    <w:rsid w:val="00BA4150"/>
    <w:rsid w:val="00C07DA5"/>
    <w:rsid w:val="00C26C00"/>
    <w:rsid w:val="00CA73B9"/>
    <w:rsid w:val="00D14D9F"/>
    <w:rsid w:val="00D16956"/>
    <w:rsid w:val="00D16B29"/>
    <w:rsid w:val="00D44753"/>
    <w:rsid w:val="00D5736D"/>
    <w:rsid w:val="00D85304"/>
    <w:rsid w:val="00DA1260"/>
    <w:rsid w:val="00DD59ED"/>
    <w:rsid w:val="00DE5B63"/>
    <w:rsid w:val="00DF3F91"/>
    <w:rsid w:val="00DF5166"/>
    <w:rsid w:val="00DF7F25"/>
    <w:rsid w:val="00E24A03"/>
    <w:rsid w:val="00E64888"/>
    <w:rsid w:val="00E75310"/>
    <w:rsid w:val="00E826C8"/>
    <w:rsid w:val="00E93105"/>
    <w:rsid w:val="00E9734C"/>
    <w:rsid w:val="00EB055F"/>
    <w:rsid w:val="00F17FE6"/>
    <w:rsid w:val="00F27137"/>
    <w:rsid w:val="00F87EFE"/>
    <w:rsid w:val="00F92AA3"/>
    <w:rsid w:val="00FC36D4"/>
    <w:rsid w:val="00FF3981"/>
    <w:rsid w:val="00FF48A4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655F5D"/>
  <w15:docId w15:val="{2FE40BBD-B3DF-5840-AD7F-F271980A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57"/>
      <w:ind w:left="180"/>
      <w:outlineLvl w:val="0"/>
    </w:pPr>
    <w:rPr>
      <w:rFonts w:ascii="Times New Roman" w:eastAsia="Times New Roman" w:hAnsi="Times New Roman" w:cs="Times New Roman"/>
      <w:b/>
      <w:bCs/>
      <w:sz w:val="75"/>
      <w:szCs w:val="7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60"/>
      <w:ind w:left="102"/>
    </w:pPr>
    <w:rPr>
      <w:b/>
      <w:bCs/>
      <w:sz w:val="129"/>
      <w:szCs w:val="1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9"/>
      <w:ind w:left="199"/>
    </w:pPr>
  </w:style>
  <w:style w:type="paragraph" w:styleId="Header">
    <w:name w:val="header"/>
    <w:basedOn w:val="Normal"/>
    <w:link w:val="HeaderChar"/>
    <w:uiPriority w:val="99"/>
    <w:unhideWhenUsed/>
    <w:rsid w:val="003751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12C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751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12C"/>
    <w:rPr>
      <w:rFonts w:ascii="Arial" w:eastAsia="Arial" w:hAnsi="Arial" w:cs="Arial"/>
      <w:lang w:val="en-GB"/>
    </w:rPr>
  </w:style>
  <w:style w:type="table" w:styleId="TableGrid">
    <w:name w:val="Table Grid"/>
    <w:basedOn w:val="TableNormal"/>
    <w:uiPriority w:val="39"/>
    <w:rsid w:val="00DD5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4B7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4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walter</dc:creator>
  <cp:lastModifiedBy>james walter</cp:lastModifiedBy>
  <cp:revision>2</cp:revision>
  <dcterms:created xsi:type="dcterms:W3CDTF">2020-12-03T15:54:00Z</dcterms:created>
  <dcterms:modified xsi:type="dcterms:W3CDTF">2020-12-03T15:54:00Z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2020-09-15T00:00:00Z</vt:filetime>
  </property>
</Properties>
</file>